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05755A">
      <w:pPr>
        <w:rPr>
          <w:rFonts w:asciiTheme="minorHAnsi" w:hAnsiTheme="minorHAnsi"/>
          <w:b/>
        </w:rPr>
      </w:pPr>
      <w:r>
        <w:rPr>
          <w:rFonts w:asciiTheme="minorHAnsi" w:hAnsiTheme="minorHAnsi"/>
          <w:b/>
        </w:rPr>
        <w:t>November 18</w:t>
      </w:r>
      <w:r w:rsidR="009152D0">
        <w:rPr>
          <w:rFonts w:asciiTheme="minorHAnsi" w:hAnsiTheme="minorHAnsi"/>
          <w:b/>
        </w:rPr>
        <w:t>, 2020</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sidR="00452ED0">
        <w:rPr>
          <w:rFonts w:asciiTheme="minorHAnsi" w:hAnsiTheme="minorHAnsi"/>
          <w:b/>
        </w:rPr>
        <w:tab/>
      </w:r>
      <w:r w:rsidR="00616795">
        <w:rPr>
          <w:rFonts w:asciiTheme="minorHAnsi" w:hAnsiTheme="minorHAnsi"/>
          <w:b/>
        </w:rPr>
        <w:t>Zoom Meeting</w:t>
      </w:r>
      <w:r w:rsidR="00F54289" w:rsidRPr="007F6C60">
        <w:rPr>
          <w:rFonts w:asciiTheme="minorHAnsi" w:hAnsiTheme="minorHAnsi"/>
          <w:b/>
        </w:rPr>
        <w:t xml:space="preserve"> </w:t>
      </w:r>
    </w:p>
    <w:p w:rsidR="000755E6" w:rsidRPr="007F6C60" w:rsidRDefault="000755E6">
      <w:pPr>
        <w:rPr>
          <w:rFonts w:asciiTheme="minorHAnsi" w:hAnsiTheme="minorHAnsi"/>
        </w:rPr>
      </w:pPr>
    </w:p>
    <w:p w:rsidR="00FC2534" w:rsidRPr="007F6C60" w:rsidRDefault="000755E6" w:rsidP="00C93CE5">
      <w:pPr>
        <w:rPr>
          <w:rFonts w:asciiTheme="minorHAnsi" w:hAnsiTheme="minorHAnsi"/>
          <w:b/>
          <w:u w:val="single"/>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9152D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05755A">
        <w:rPr>
          <w:rFonts w:asciiTheme="minorHAnsi" w:hAnsiTheme="minorHAnsi" w:cs="Calibri"/>
          <w:i/>
          <w:sz w:val="22"/>
          <w:szCs w:val="22"/>
        </w:rPr>
        <w:t>November 18</w:t>
      </w:r>
      <w:r w:rsidR="003A76E9" w:rsidRPr="003A76E9">
        <w:rPr>
          <w:rFonts w:asciiTheme="minorHAnsi" w:hAnsiTheme="minorHAnsi" w:cs="Calibri"/>
          <w:i/>
          <w:sz w:val="22"/>
          <w:szCs w:val="22"/>
          <w:vertAlign w:val="superscript"/>
        </w:rPr>
        <w:t>th</w:t>
      </w:r>
      <w:r w:rsidR="007A048F">
        <w:rPr>
          <w:rFonts w:asciiTheme="minorHAnsi" w:hAnsiTheme="minorHAnsi" w:cs="Calibri"/>
          <w:i/>
          <w:sz w:val="22"/>
          <w:szCs w:val="22"/>
        </w:rPr>
        <w:t xml:space="preserve"> </w:t>
      </w:r>
      <w:r w:rsidR="00616795">
        <w:rPr>
          <w:rFonts w:asciiTheme="minorHAnsi" w:hAnsiTheme="minorHAnsi" w:cs="Calibri"/>
          <w:i/>
          <w:sz w:val="22"/>
          <w:szCs w:val="22"/>
        </w:rPr>
        <w:t>via Zoom Meeting</w:t>
      </w:r>
      <w:r w:rsidR="008126F8" w:rsidRPr="007F6C60">
        <w:rPr>
          <w:rFonts w:asciiTheme="minorHAnsi" w:hAnsiTheme="minorHAnsi" w:cs="Calibri"/>
          <w:i/>
          <w:sz w:val="22"/>
          <w:szCs w:val="22"/>
        </w:rPr>
        <w:t>.</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w:t>
      </w:r>
      <w:r w:rsidR="0058399D">
        <w:rPr>
          <w:rFonts w:asciiTheme="minorHAnsi" w:hAnsiTheme="minorHAnsi" w:cs="Calibri"/>
          <w:i/>
          <w:sz w:val="22"/>
          <w:szCs w:val="22"/>
        </w:rPr>
        <w:t>s</w:t>
      </w:r>
      <w:r w:rsidR="00D4610F" w:rsidRPr="007F6C60">
        <w:rPr>
          <w:rFonts w:asciiTheme="minorHAnsi" w:hAnsiTheme="minorHAnsi" w:cs="Calibri"/>
          <w:i/>
          <w:sz w:val="22"/>
          <w:szCs w:val="22"/>
        </w:rPr>
        <w:t xml:space="preserve"> </w:t>
      </w:r>
      <w:proofErr w:type="gramStart"/>
      <w:r w:rsidR="00BC237E">
        <w:rPr>
          <w:rFonts w:asciiTheme="minorHAnsi" w:hAnsiTheme="minorHAnsi" w:cs="Calibri"/>
          <w:i/>
          <w:sz w:val="22"/>
          <w:szCs w:val="22"/>
        </w:rPr>
        <w:t>Marcy</w:t>
      </w:r>
      <w:r w:rsidR="00452ED0">
        <w:rPr>
          <w:rFonts w:asciiTheme="minorHAnsi" w:hAnsiTheme="minorHAnsi" w:cs="Calibri"/>
          <w:i/>
          <w:sz w:val="22"/>
          <w:szCs w:val="22"/>
        </w:rPr>
        <w:t xml:space="preserve"> </w:t>
      </w:r>
      <w:r w:rsidR="00BC237E">
        <w:rPr>
          <w:rFonts w:asciiTheme="minorHAnsi" w:hAnsiTheme="minorHAnsi" w:cs="Calibri"/>
          <w:i/>
          <w:sz w:val="22"/>
          <w:szCs w:val="22"/>
        </w:rPr>
        <w:t xml:space="preserve"> Swanda</w:t>
      </w:r>
      <w:proofErr w:type="gramEnd"/>
      <w:r w:rsidR="00BC237E">
        <w:rPr>
          <w:rFonts w:asciiTheme="minorHAnsi" w:hAnsiTheme="minorHAnsi" w:cs="Calibri"/>
          <w:i/>
          <w:sz w:val="22"/>
          <w:szCs w:val="22"/>
        </w:rPr>
        <w:t xml:space="preserve">, </w:t>
      </w:r>
      <w:r w:rsidR="00452ED0">
        <w:rPr>
          <w:rFonts w:asciiTheme="minorHAnsi" w:hAnsiTheme="minorHAnsi" w:cs="Calibri"/>
          <w:i/>
          <w:sz w:val="22"/>
          <w:szCs w:val="22"/>
        </w:rPr>
        <w:t xml:space="preserve">Jim Laverick, </w:t>
      </w:r>
      <w:r w:rsidR="0005755A">
        <w:rPr>
          <w:rFonts w:asciiTheme="minorHAnsi" w:hAnsiTheme="minorHAnsi" w:cs="Calibri"/>
          <w:i/>
          <w:sz w:val="22"/>
          <w:szCs w:val="22"/>
        </w:rPr>
        <w:t xml:space="preserve">Renee’ Starr, </w:t>
      </w:r>
      <w:r w:rsidR="003A76E9">
        <w:rPr>
          <w:rFonts w:asciiTheme="minorHAnsi" w:hAnsiTheme="minorHAnsi" w:cs="Calibri"/>
          <w:i/>
          <w:sz w:val="22"/>
          <w:szCs w:val="22"/>
        </w:rPr>
        <w:t xml:space="preserve">and </w:t>
      </w:r>
      <w:r w:rsidR="001F7AD5" w:rsidRPr="007F6C60">
        <w:rPr>
          <w:rFonts w:asciiTheme="minorHAnsi" w:hAnsiTheme="minorHAnsi" w:cs="Calibri"/>
          <w:i/>
          <w:sz w:val="22"/>
          <w:szCs w:val="22"/>
        </w:rPr>
        <w:t>Seyward Rittberger</w:t>
      </w:r>
      <w:r w:rsidR="00452ED0">
        <w:rPr>
          <w:rFonts w:asciiTheme="minorHAnsi" w:hAnsiTheme="minorHAnsi" w:cs="Calibri"/>
          <w:i/>
          <w:sz w:val="22"/>
          <w:szCs w:val="22"/>
        </w:rPr>
        <w:t>,</w:t>
      </w:r>
      <w:r w:rsidR="00D01B1B">
        <w:rPr>
          <w:rFonts w:asciiTheme="minorHAnsi" w:hAnsiTheme="minorHAnsi" w:cs="Calibri"/>
          <w:i/>
          <w:sz w:val="22"/>
          <w:szCs w:val="22"/>
        </w:rPr>
        <w:t xml:space="preserve"> </w:t>
      </w:r>
      <w:r w:rsidR="00562EDA" w:rsidRPr="007F6C60">
        <w:rPr>
          <w:rFonts w:asciiTheme="minorHAnsi" w:hAnsiTheme="minorHAnsi" w:cs="Calibri"/>
          <w:i/>
          <w:sz w:val="22"/>
          <w:szCs w:val="22"/>
        </w:rPr>
        <w:t>and Library Director Doris Ann Mertz</w:t>
      </w:r>
      <w:r w:rsidR="00D4610F" w:rsidRPr="007F6C60">
        <w:rPr>
          <w:rFonts w:asciiTheme="minorHAnsi" w:hAnsiTheme="minorHAnsi" w:cs="Calibri"/>
          <w:i/>
          <w:sz w:val="22"/>
          <w:szCs w:val="22"/>
        </w:rPr>
        <w:t xml:space="preserve">. </w:t>
      </w:r>
      <w:r w:rsidR="00D01B1B">
        <w:rPr>
          <w:rFonts w:asciiTheme="minorHAnsi" w:hAnsiTheme="minorHAnsi" w:cs="Calibri"/>
          <w:i/>
          <w:sz w:val="22"/>
          <w:szCs w:val="22"/>
        </w:rPr>
        <w:t xml:space="preserve"> </w:t>
      </w:r>
      <w:r w:rsidR="00BC237E">
        <w:rPr>
          <w:rFonts w:asciiTheme="minorHAnsi" w:hAnsiTheme="minorHAnsi" w:cs="Calibri"/>
          <w:i/>
          <w:sz w:val="22"/>
          <w:szCs w:val="22"/>
        </w:rPr>
        <w:t xml:space="preserve">Marcy chaired the meeting and called it to order </w:t>
      </w:r>
      <w:r w:rsidR="005B6727">
        <w:rPr>
          <w:rFonts w:asciiTheme="minorHAnsi" w:hAnsiTheme="minorHAnsi" w:cs="Calibri"/>
          <w:i/>
          <w:sz w:val="22"/>
          <w:szCs w:val="22"/>
        </w:rPr>
        <w:t>at 1</w:t>
      </w:r>
      <w:r w:rsidR="0005755A">
        <w:rPr>
          <w:rFonts w:asciiTheme="minorHAnsi" w:hAnsiTheme="minorHAnsi" w:cs="Calibri"/>
          <w:i/>
          <w:sz w:val="22"/>
          <w:szCs w:val="22"/>
        </w:rPr>
        <w:t xml:space="preserve">:03 </w:t>
      </w:r>
      <w:r w:rsidR="005B6727">
        <w:rPr>
          <w:rFonts w:asciiTheme="minorHAnsi" w:hAnsiTheme="minorHAnsi" w:cs="Calibri"/>
          <w:i/>
          <w:sz w:val="22"/>
          <w:szCs w:val="22"/>
        </w:rPr>
        <w:t>p.m.</w:t>
      </w:r>
    </w:p>
    <w:p w:rsidR="009152D0" w:rsidRDefault="003A76E9" w:rsidP="00F9110B">
      <w:pPr>
        <w:rPr>
          <w:rFonts w:asciiTheme="minorHAnsi" w:hAnsiTheme="minorHAnsi"/>
          <w:b/>
          <w:u w:val="single"/>
        </w:rPr>
      </w:pPr>
      <w:r>
        <w:rPr>
          <w:rFonts w:asciiTheme="minorHAnsi" w:hAnsiTheme="minorHAnsi"/>
          <w:b/>
          <w:u w:val="single"/>
        </w:rPr>
        <w:t>AGENDA CHANGES</w:t>
      </w:r>
    </w:p>
    <w:p w:rsidR="00F9110B" w:rsidRPr="007F6C60" w:rsidRDefault="00F9110B" w:rsidP="00F9110B">
      <w:pPr>
        <w:ind w:left="720"/>
        <w:rPr>
          <w:rFonts w:asciiTheme="minorHAnsi" w:hAnsiTheme="minorHAnsi"/>
          <w:i/>
          <w:sz w:val="22"/>
          <w:szCs w:val="22"/>
        </w:rPr>
      </w:pPr>
      <w:bookmarkStart w:id="0" w:name="_GoBack"/>
      <w:bookmarkEnd w:id="0"/>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05755A" w:rsidP="00681F0D">
      <w:pPr>
        <w:pStyle w:val="ListParagraph"/>
        <w:numPr>
          <w:ilvl w:val="0"/>
          <w:numId w:val="10"/>
        </w:numPr>
        <w:rPr>
          <w:rFonts w:asciiTheme="minorHAnsi" w:hAnsiTheme="minorHAnsi"/>
          <w:b/>
          <w:sz w:val="22"/>
          <w:szCs w:val="22"/>
        </w:rPr>
      </w:pPr>
      <w:r>
        <w:rPr>
          <w:rFonts w:asciiTheme="minorHAnsi" w:hAnsiTheme="minorHAnsi"/>
          <w:b/>
        </w:rPr>
        <w:t>October 28</w:t>
      </w:r>
      <w:r w:rsidR="003A76E9" w:rsidRPr="003A76E9">
        <w:rPr>
          <w:rFonts w:asciiTheme="minorHAnsi" w:hAnsiTheme="minorHAnsi"/>
          <w:b/>
          <w:vertAlign w:val="superscript"/>
        </w:rPr>
        <w:t>th</w:t>
      </w:r>
      <w:r w:rsidR="003A76E9">
        <w:rPr>
          <w:rFonts w:asciiTheme="minorHAnsi" w:hAnsiTheme="minorHAnsi"/>
          <w:b/>
        </w:rPr>
        <w:t xml:space="preserve"> </w:t>
      </w:r>
      <w:r w:rsidR="004C44AC" w:rsidRPr="007F6C60">
        <w:rPr>
          <w:rFonts w:asciiTheme="minorHAnsi" w:hAnsiTheme="minorHAnsi"/>
          <w:b/>
        </w:rPr>
        <w:t>Board Minutes</w:t>
      </w:r>
      <w:r w:rsidR="00E57A78">
        <w:rPr>
          <w:rFonts w:asciiTheme="minorHAnsi" w:hAnsiTheme="minorHAnsi"/>
          <w:i/>
          <w:sz w:val="22"/>
          <w:szCs w:val="22"/>
        </w:rPr>
        <w:t xml:space="preserve">:  </w:t>
      </w:r>
      <w:r>
        <w:rPr>
          <w:rFonts w:asciiTheme="minorHAnsi" w:hAnsiTheme="minorHAnsi"/>
          <w:i/>
          <w:sz w:val="22"/>
          <w:szCs w:val="22"/>
        </w:rPr>
        <w:t>Renee’</w:t>
      </w:r>
      <w:r w:rsidR="00426526">
        <w:rPr>
          <w:rFonts w:asciiTheme="minorHAnsi" w:hAnsiTheme="minorHAnsi"/>
          <w:i/>
          <w:sz w:val="22"/>
          <w:szCs w:val="22"/>
        </w:rPr>
        <w:t xml:space="preserve"> moved to acc</w:t>
      </w:r>
      <w:r w:rsidR="00E57A78">
        <w:rPr>
          <w:rFonts w:asciiTheme="minorHAnsi" w:hAnsiTheme="minorHAnsi"/>
          <w:i/>
          <w:sz w:val="22"/>
          <w:szCs w:val="22"/>
        </w:rPr>
        <w:t xml:space="preserve">ept the minutes as presented.  </w:t>
      </w:r>
      <w:r>
        <w:rPr>
          <w:rFonts w:asciiTheme="minorHAnsi" w:hAnsiTheme="minorHAnsi"/>
          <w:i/>
          <w:sz w:val="22"/>
          <w:szCs w:val="22"/>
        </w:rPr>
        <w:t>Seyward</w:t>
      </w:r>
      <w:r w:rsidR="00616795">
        <w:rPr>
          <w:rFonts w:asciiTheme="minorHAnsi" w:hAnsiTheme="minorHAnsi"/>
          <w:i/>
          <w:sz w:val="22"/>
          <w:szCs w:val="22"/>
        </w:rPr>
        <w:t xml:space="preserve"> </w:t>
      </w:r>
      <w:r w:rsidR="00426526">
        <w:rPr>
          <w:rFonts w:asciiTheme="minorHAnsi" w:hAnsiTheme="minorHAnsi"/>
          <w:i/>
          <w:sz w:val="22"/>
          <w:szCs w:val="22"/>
        </w:rPr>
        <w:t xml:space="preserve">seconded the motion.  </w:t>
      </w:r>
      <w:r w:rsidR="00107433">
        <w:rPr>
          <w:rFonts w:asciiTheme="minorHAnsi" w:hAnsiTheme="minorHAnsi"/>
          <w:i/>
          <w:sz w:val="22"/>
          <w:szCs w:val="22"/>
        </w:rPr>
        <w:t xml:space="preserve">Seyward – Aye, Jim – Aye, </w:t>
      </w:r>
      <w:r>
        <w:rPr>
          <w:rFonts w:asciiTheme="minorHAnsi" w:hAnsiTheme="minorHAnsi"/>
          <w:i/>
          <w:sz w:val="22"/>
          <w:szCs w:val="22"/>
        </w:rPr>
        <w:t>Renee’</w:t>
      </w:r>
      <w:r w:rsidR="007A048F">
        <w:rPr>
          <w:rFonts w:asciiTheme="minorHAnsi" w:hAnsiTheme="minorHAnsi"/>
          <w:i/>
          <w:sz w:val="22"/>
          <w:szCs w:val="22"/>
        </w:rPr>
        <w:t xml:space="preserve"> </w:t>
      </w:r>
      <w:r w:rsidR="00E302B6">
        <w:rPr>
          <w:rFonts w:asciiTheme="minorHAnsi" w:hAnsiTheme="minorHAnsi"/>
          <w:i/>
          <w:sz w:val="22"/>
          <w:szCs w:val="22"/>
        </w:rPr>
        <w:t>–</w:t>
      </w:r>
      <w:r w:rsidR="007A048F">
        <w:rPr>
          <w:rFonts w:asciiTheme="minorHAnsi" w:hAnsiTheme="minorHAnsi"/>
          <w:i/>
          <w:sz w:val="22"/>
          <w:szCs w:val="22"/>
        </w:rPr>
        <w:t xml:space="preserve"> Aye</w:t>
      </w:r>
      <w:r w:rsidR="00E302B6">
        <w:rPr>
          <w:rFonts w:asciiTheme="minorHAnsi" w:hAnsiTheme="minorHAnsi"/>
          <w:i/>
          <w:sz w:val="22"/>
          <w:szCs w:val="22"/>
        </w:rPr>
        <w:t>, Marcy -- Aye</w:t>
      </w:r>
      <w:r w:rsidR="00426526">
        <w:rPr>
          <w:rFonts w:asciiTheme="minorHAnsi" w:hAnsiTheme="minorHAnsi"/>
          <w:i/>
          <w:sz w:val="22"/>
          <w:szCs w:val="22"/>
        </w:rPr>
        <w:t xml:space="preserve">. </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9152D0" w:rsidRPr="00E57A78" w:rsidRDefault="00D30F21" w:rsidP="009152D0">
      <w:pPr>
        <w:pStyle w:val="ListParagraph"/>
        <w:numPr>
          <w:ilvl w:val="0"/>
          <w:numId w:val="8"/>
        </w:numPr>
        <w:ind w:left="720"/>
        <w:rPr>
          <w:rFonts w:asciiTheme="minorHAnsi" w:hAnsiTheme="minorHAnsi"/>
          <w:i/>
          <w:sz w:val="22"/>
          <w:szCs w:val="22"/>
        </w:rPr>
      </w:pPr>
      <w:r w:rsidRPr="007F6C60">
        <w:rPr>
          <w:rFonts w:asciiTheme="minorHAnsi" w:hAnsiTheme="minorHAnsi"/>
          <w:b/>
          <w:sz w:val="22"/>
          <w:szCs w:val="22"/>
        </w:rPr>
        <w:t xml:space="preserve">GENERAL CHECKING :   </w:t>
      </w:r>
      <w:r w:rsidR="009152D0" w:rsidRPr="009152D0">
        <w:rPr>
          <w:rFonts w:asciiTheme="minorHAnsi" w:hAnsiTheme="minorHAnsi"/>
          <w:b/>
          <w:sz w:val="22"/>
          <w:szCs w:val="22"/>
        </w:rPr>
        <w:tab/>
      </w:r>
      <w:r w:rsidR="00616795" w:rsidRPr="00E57A78">
        <w:rPr>
          <w:rFonts w:asciiTheme="minorHAnsi" w:hAnsiTheme="minorHAnsi"/>
          <w:i/>
          <w:sz w:val="22"/>
          <w:szCs w:val="22"/>
        </w:rPr>
        <w:t>$</w:t>
      </w:r>
      <w:r w:rsidR="0005755A">
        <w:rPr>
          <w:rFonts w:asciiTheme="minorHAnsi" w:hAnsiTheme="minorHAnsi"/>
          <w:i/>
          <w:sz w:val="22"/>
          <w:szCs w:val="22"/>
        </w:rPr>
        <w:t>15,789.72</w:t>
      </w:r>
      <w:r w:rsidR="000B61C6">
        <w:rPr>
          <w:rFonts w:asciiTheme="minorHAnsi" w:hAnsiTheme="minorHAnsi"/>
          <w:i/>
          <w:sz w:val="22"/>
          <w:szCs w:val="22"/>
        </w:rPr>
        <w:t xml:space="preserve"> as of </w:t>
      </w:r>
      <w:r w:rsidR="0005755A">
        <w:rPr>
          <w:rFonts w:asciiTheme="minorHAnsi" w:hAnsiTheme="minorHAnsi"/>
          <w:i/>
          <w:sz w:val="22"/>
          <w:szCs w:val="22"/>
        </w:rPr>
        <w:t>November 5</w:t>
      </w:r>
      <w:r w:rsidR="000D238F">
        <w:rPr>
          <w:rFonts w:asciiTheme="minorHAnsi" w:hAnsiTheme="minorHAnsi"/>
          <w:i/>
          <w:sz w:val="22"/>
          <w:szCs w:val="22"/>
        </w:rPr>
        <w:t>, 2020</w:t>
      </w:r>
    </w:p>
    <w:p w:rsidR="00D01B1B" w:rsidRPr="00D01B1B"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05755A">
        <w:rPr>
          <w:rFonts w:asciiTheme="minorHAnsi" w:hAnsiTheme="minorHAnsi"/>
          <w:i/>
          <w:sz w:val="22"/>
          <w:szCs w:val="22"/>
        </w:rPr>
        <w:t>Doris Ann will send an update via e-mail once new information is received</w:t>
      </w:r>
      <w:r w:rsidR="00CF2CE4">
        <w:rPr>
          <w:rFonts w:asciiTheme="minorHAnsi" w:hAnsiTheme="minorHAnsi"/>
          <w:i/>
          <w:sz w:val="22"/>
          <w:szCs w:val="22"/>
        </w:rPr>
        <w:t xml:space="preserve"> from the Auditor’s Office</w:t>
      </w:r>
      <w:r w:rsidR="003A76E9">
        <w:rPr>
          <w:rFonts w:asciiTheme="minorHAnsi" w:hAnsiTheme="minorHAnsi"/>
          <w:i/>
          <w:sz w:val="22"/>
          <w:szCs w:val="22"/>
        </w:rPr>
        <w:t xml:space="preserve">. </w:t>
      </w:r>
    </w:p>
    <w:p w:rsidR="00D30F21" w:rsidRPr="007F6C60" w:rsidRDefault="00426526" w:rsidP="00D30F21">
      <w:pPr>
        <w:pStyle w:val="ListParagraph"/>
        <w:rPr>
          <w:rFonts w:asciiTheme="minorHAnsi" w:hAnsiTheme="minorHAnsi"/>
        </w:rPr>
      </w:pPr>
      <w:r>
        <w:rPr>
          <w:rFonts w:asciiTheme="minorHAnsi" w:hAnsiTheme="minorHAnsi"/>
          <w:i/>
          <w:sz w:val="22"/>
          <w:szCs w:val="22"/>
        </w:rPr>
        <w:t xml:space="preserve"> </w:t>
      </w:r>
    </w:p>
    <w:p w:rsidR="00980585" w:rsidRDefault="00C93CE5" w:rsidP="00980585">
      <w:pPr>
        <w:rPr>
          <w:rFonts w:asciiTheme="minorHAnsi" w:hAnsiTheme="minorHAnsi"/>
        </w:rPr>
      </w:pPr>
      <w:r w:rsidRPr="007F6C60">
        <w:rPr>
          <w:rFonts w:asciiTheme="minorHAnsi" w:hAnsiTheme="minorHAnsi"/>
          <w:b/>
          <w:iCs/>
          <w:u w:val="single"/>
        </w:rPr>
        <w:t>LIBRARIAN REPORT:</w:t>
      </w:r>
      <w:r w:rsidRPr="007F6C60">
        <w:rPr>
          <w:rFonts w:asciiTheme="minorHAnsi" w:hAnsiTheme="minorHAnsi"/>
        </w:rPr>
        <w:t xml:space="preserve">    </w:t>
      </w:r>
      <w:r w:rsidR="003A76E9">
        <w:rPr>
          <w:rFonts w:asciiTheme="minorHAnsi" w:hAnsiTheme="minorHAnsi"/>
          <w:i/>
          <w:sz w:val="22"/>
          <w:szCs w:val="22"/>
        </w:rPr>
        <w:t>In addition to the following topics, the trustees received a copy of the year-to-date annual statistics.</w:t>
      </w:r>
    </w:p>
    <w:p w:rsidR="00DA718A" w:rsidRPr="00DA718A" w:rsidRDefault="00DA718A" w:rsidP="00DA718A">
      <w:pPr>
        <w:numPr>
          <w:ilvl w:val="0"/>
          <w:numId w:val="6"/>
        </w:numPr>
        <w:ind w:left="720"/>
        <w:rPr>
          <w:rFonts w:asciiTheme="minorHAnsi" w:hAnsiTheme="minorHAnsi" w:cstheme="minorHAnsi"/>
          <w:b/>
          <w:sz w:val="22"/>
          <w:szCs w:val="22"/>
        </w:rPr>
      </w:pPr>
      <w:r w:rsidRPr="00DA718A">
        <w:rPr>
          <w:rFonts w:asciiTheme="minorHAnsi" w:hAnsiTheme="minorHAnsi" w:cstheme="minorHAnsi"/>
          <w:b/>
          <w:sz w:val="22"/>
          <w:szCs w:val="22"/>
        </w:rPr>
        <w:t xml:space="preserve">Foundation </w:t>
      </w:r>
      <w:r w:rsidR="003A76E9">
        <w:rPr>
          <w:rFonts w:asciiTheme="minorHAnsi" w:hAnsiTheme="minorHAnsi" w:cstheme="minorHAnsi"/>
          <w:b/>
          <w:sz w:val="22"/>
          <w:szCs w:val="22"/>
        </w:rPr>
        <w:t xml:space="preserve">– </w:t>
      </w:r>
      <w:r w:rsidR="003A76E9">
        <w:rPr>
          <w:rFonts w:asciiTheme="minorHAnsi" w:hAnsiTheme="minorHAnsi" w:cstheme="minorHAnsi"/>
          <w:i/>
          <w:sz w:val="22"/>
          <w:szCs w:val="22"/>
        </w:rPr>
        <w:t>The Foundatio</w:t>
      </w:r>
      <w:r w:rsidR="005B6727">
        <w:rPr>
          <w:rFonts w:asciiTheme="minorHAnsi" w:hAnsiTheme="minorHAnsi" w:cstheme="minorHAnsi"/>
          <w:i/>
          <w:sz w:val="22"/>
          <w:szCs w:val="22"/>
        </w:rPr>
        <w:t xml:space="preserve">n </w:t>
      </w:r>
      <w:r w:rsidR="0005755A">
        <w:rPr>
          <w:rFonts w:asciiTheme="minorHAnsi" w:hAnsiTheme="minorHAnsi" w:cstheme="minorHAnsi"/>
          <w:i/>
          <w:sz w:val="22"/>
          <w:szCs w:val="22"/>
        </w:rPr>
        <w:t>met on November 12</w:t>
      </w:r>
      <w:r w:rsidR="0005755A" w:rsidRPr="0005755A">
        <w:rPr>
          <w:rFonts w:asciiTheme="minorHAnsi" w:hAnsiTheme="minorHAnsi" w:cstheme="minorHAnsi"/>
          <w:i/>
          <w:sz w:val="22"/>
          <w:szCs w:val="22"/>
          <w:vertAlign w:val="superscript"/>
        </w:rPr>
        <w:t>th</w:t>
      </w:r>
      <w:r w:rsidR="0005755A">
        <w:rPr>
          <w:rFonts w:asciiTheme="minorHAnsi" w:hAnsiTheme="minorHAnsi" w:cstheme="minorHAnsi"/>
          <w:i/>
          <w:sz w:val="22"/>
          <w:szCs w:val="22"/>
        </w:rPr>
        <w:t xml:space="preserve">.  They approved moving $56,000 from Edward Jones to the checking account in order to reimburse Custer County for Library Addition related expenses incurred beyond the County’s $150,000.  The total for Foundation-covered expenses at this point is $59,369.53.  They are still working on a fundraising newsletter, but it won’t get sent out this calendar year. </w:t>
      </w:r>
    </w:p>
    <w:p w:rsidR="0005755A" w:rsidRDefault="0005755A" w:rsidP="0005755A">
      <w:pPr>
        <w:numPr>
          <w:ilvl w:val="0"/>
          <w:numId w:val="6"/>
        </w:numPr>
        <w:ind w:left="720"/>
        <w:rPr>
          <w:rFonts w:ascii="Times New Roman" w:hAnsi="Times New Roman"/>
          <w:sz w:val="21"/>
          <w:szCs w:val="21"/>
        </w:rPr>
      </w:pPr>
      <w:r w:rsidRPr="0005755A">
        <w:rPr>
          <w:rFonts w:ascii="Times New Roman" w:hAnsi="Times New Roman"/>
          <w:b/>
          <w:sz w:val="21"/>
          <w:szCs w:val="21"/>
        </w:rPr>
        <w:t>CARES Technology Grant Final Report</w:t>
      </w:r>
      <w:r>
        <w:rPr>
          <w:rFonts w:ascii="Times New Roman" w:hAnsi="Times New Roman"/>
          <w:sz w:val="21"/>
          <w:szCs w:val="21"/>
        </w:rPr>
        <w:t xml:space="preserve"> – submitted November 16</w:t>
      </w:r>
    </w:p>
    <w:p w:rsidR="0005755A" w:rsidRDefault="0005755A" w:rsidP="0005755A">
      <w:pPr>
        <w:numPr>
          <w:ilvl w:val="0"/>
          <w:numId w:val="6"/>
        </w:numPr>
        <w:ind w:left="720"/>
        <w:rPr>
          <w:rFonts w:ascii="Times New Roman" w:hAnsi="Times New Roman"/>
          <w:sz w:val="21"/>
          <w:szCs w:val="21"/>
        </w:rPr>
      </w:pPr>
      <w:r w:rsidRPr="0005755A">
        <w:rPr>
          <w:rFonts w:ascii="Times New Roman" w:hAnsi="Times New Roman"/>
          <w:b/>
          <w:sz w:val="21"/>
          <w:szCs w:val="21"/>
        </w:rPr>
        <w:t>ACT Prep Sessions</w:t>
      </w:r>
      <w:r>
        <w:rPr>
          <w:rFonts w:ascii="Times New Roman" w:hAnsi="Times New Roman"/>
          <w:sz w:val="21"/>
          <w:szCs w:val="21"/>
        </w:rPr>
        <w:t xml:space="preserve"> – 11/6 (13 students), 11/13 (15 students).  Scheduled for 11/20 and 12/4 &amp; 11 at 0930 at CHS</w:t>
      </w:r>
    </w:p>
    <w:p w:rsidR="0005755A" w:rsidRPr="0005755A" w:rsidRDefault="0005755A" w:rsidP="0005755A">
      <w:pPr>
        <w:numPr>
          <w:ilvl w:val="0"/>
          <w:numId w:val="6"/>
        </w:numPr>
        <w:ind w:left="720"/>
        <w:rPr>
          <w:rFonts w:asciiTheme="minorHAnsi" w:hAnsiTheme="minorHAnsi" w:cs="Calibri"/>
          <w:i/>
          <w:sz w:val="22"/>
          <w:szCs w:val="22"/>
        </w:rPr>
      </w:pPr>
      <w:r w:rsidRPr="0005755A">
        <w:rPr>
          <w:rFonts w:ascii="Times New Roman" w:hAnsi="Times New Roman"/>
          <w:b/>
          <w:sz w:val="21"/>
          <w:szCs w:val="21"/>
        </w:rPr>
        <w:t>CHS Mock Interviews</w:t>
      </w:r>
      <w:r>
        <w:rPr>
          <w:rFonts w:ascii="Times New Roman" w:hAnsi="Times New Roman"/>
          <w:sz w:val="21"/>
          <w:szCs w:val="21"/>
        </w:rPr>
        <w:t xml:space="preserve"> – November 18, 11 a.m. to 1 p. m.</w:t>
      </w:r>
    </w:p>
    <w:p w:rsidR="00616795" w:rsidRDefault="0005755A" w:rsidP="0005755A">
      <w:pPr>
        <w:ind w:left="720"/>
        <w:rPr>
          <w:rFonts w:asciiTheme="minorHAnsi" w:hAnsiTheme="minorHAnsi" w:cs="Calibri"/>
          <w:i/>
          <w:sz w:val="22"/>
          <w:szCs w:val="22"/>
        </w:rPr>
      </w:pPr>
      <w:r>
        <w:rPr>
          <w:rFonts w:asciiTheme="minorHAnsi" w:hAnsiTheme="minorHAnsi" w:cs="Calibri"/>
          <w:i/>
          <w:sz w:val="22"/>
          <w:szCs w:val="22"/>
        </w:rPr>
        <w:t xml:space="preserve"> </w:t>
      </w: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1E0015" w:rsidRPr="00101E00" w:rsidRDefault="0038381E" w:rsidP="001E25F5">
      <w:pPr>
        <w:numPr>
          <w:ilvl w:val="0"/>
          <w:numId w:val="5"/>
        </w:numPr>
        <w:rPr>
          <w:rFonts w:asciiTheme="minorHAnsi" w:hAnsiTheme="minorHAnsi"/>
          <w:b/>
          <w:sz w:val="22"/>
          <w:szCs w:val="22"/>
          <w:u w:val="single"/>
        </w:rPr>
      </w:pPr>
      <w:r w:rsidRPr="00101E00">
        <w:rPr>
          <w:rFonts w:asciiTheme="minorHAnsi" w:hAnsiTheme="minorHAnsi"/>
          <w:b/>
          <w:sz w:val="22"/>
          <w:szCs w:val="22"/>
        </w:rPr>
        <w:t>Facilities Improvement</w:t>
      </w:r>
      <w:r w:rsidR="00D30F21" w:rsidRPr="00101E00">
        <w:rPr>
          <w:rFonts w:asciiTheme="minorHAnsi" w:hAnsiTheme="minorHAnsi"/>
          <w:b/>
          <w:sz w:val="22"/>
          <w:szCs w:val="22"/>
        </w:rPr>
        <w:t xml:space="preserve"> </w:t>
      </w:r>
      <w:r w:rsidR="00602F3D" w:rsidRPr="00101E00">
        <w:rPr>
          <w:rFonts w:asciiTheme="minorHAnsi" w:hAnsiTheme="minorHAnsi"/>
          <w:i/>
          <w:sz w:val="22"/>
          <w:szCs w:val="22"/>
        </w:rPr>
        <w:t xml:space="preserve">– </w:t>
      </w:r>
      <w:r w:rsidR="0005755A">
        <w:rPr>
          <w:rFonts w:asciiTheme="minorHAnsi" w:hAnsiTheme="minorHAnsi"/>
          <w:i/>
          <w:sz w:val="22"/>
          <w:szCs w:val="22"/>
        </w:rPr>
        <w:t xml:space="preserve">The addition is complete, and the Foundation is taking action to pay the County for their part of the expenses incurred thus far.  The parking lot is complete, but there is some question as to whether a section of the concrete </w:t>
      </w:r>
      <w:r w:rsidR="00CF2CE4">
        <w:rPr>
          <w:rFonts w:asciiTheme="minorHAnsi" w:hAnsiTheme="minorHAnsi"/>
          <w:i/>
          <w:sz w:val="22"/>
          <w:szCs w:val="22"/>
        </w:rPr>
        <w:t>with cosmetic issues</w:t>
      </w:r>
      <w:r w:rsidR="0005755A">
        <w:rPr>
          <w:rFonts w:asciiTheme="minorHAnsi" w:hAnsiTheme="minorHAnsi"/>
          <w:i/>
          <w:sz w:val="22"/>
          <w:szCs w:val="22"/>
        </w:rPr>
        <w:t xml:space="preserve"> will be removed and replaced or if a discount will be provided.  The concrete is structurally sound, but is not smooth because the contractors struggled with snowfall that wasn’t </w:t>
      </w:r>
      <w:r w:rsidR="00CF2CE4">
        <w:rPr>
          <w:rFonts w:asciiTheme="minorHAnsi" w:hAnsiTheme="minorHAnsi"/>
          <w:i/>
          <w:sz w:val="22"/>
          <w:szCs w:val="22"/>
        </w:rPr>
        <w:t>forecasted</w:t>
      </w:r>
      <w:r w:rsidR="0005755A">
        <w:rPr>
          <w:rFonts w:asciiTheme="minorHAnsi" w:hAnsiTheme="minorHAnsi"/>
          <w:i/>
          <w:sz w:val="22"/>
          <w:szCs w:val="22"/>
        </w:rPr>
        <w:t>.  The County has asked for a couple of change orders</w:t>
      </w:r>
      <w:r w:rsidR="00CF2CE4">
        <w:rPr>
          <w:rFonts w:asciiTheme="minorHAnsi" w:hAnsiTheme="minorHAnsi"/>
          <w:i/>
          <w:sz w:val="22"/>
          <w:szCs w:val="22"/>
        </w:rPr>
        <w:t>:  ice dams added for</w:t>
      </w:r>
      <w:r w:rsidR="0005755A">
        <w:rPr>
          <w:rFonts w:asciiTheme="minorHAnsi" w:hAnsiTheme="minorHAnsi"/>
          <w:i/>
          <w:sz w:val="22"/>
          <w:szCs w:val="22"/>
        </w:rPr>
        <w:t xml:space="preserve"> the roof and concrete </w:t>
      </w:r>
      <w:r w:rsidR="00F82EEB">
        <w:rPr>
          <w:rFonts w:asciiTheme="minorHAnsi" w:hAnsiTheme="minorHAnsi"/>
          <w:i/>
          <w:sz w:val="22"/>
          <w:szCs w:val="22"/>
        </w:rPr>
        <w:t>bollards</w:t>
      </w:r>
      <w:r w:rsidR="0005755A">
        <w:rPr>
          <w:rFonts w:asciiTheme="minorHAnsi" w:hAnsiTheme="minorHAnsi"/>
          <w:i/>
          <w:sz w:val="22"/>
          <w:szCs w:val="22"/>
        </w:rPr>
        <w:t xml:space="preserve"> in front of the propane tank.  </w:t>
      </w:r>
      <w:r w:rsidR="00CF2CE4">
        <w:rPr>
          <w:rFonts w:asciiTheme="minorHAnsi" w:hAnsiTheme="minorHAnsi"/>
          <w:i/>
          <w:sz w:val="22"/>
          <w:szCs w:val="22"/>
        </w:rPr>
        <w:t xml:space="preserve">The County will finance these additions. </w:t>
      </w:r>
    </w:p>
    <w:p w:rsidR="006E654B" w:rsidRPr="00310F4D" w:rsidRDefault="00350A86" w:rsidP="00350A86">
      <w:pPr>
        <w:pStyle w:val="ListParagraph"/>
        <w:numPr>
          <w:ilvl w:val="0"/>
          <w:numId w:val="5"/>
        </w:numPr>
        <w:rPr>
          <w:rFonts w:asciiTheme="minorHAnsi" w:hAnsiTheme="minorHAnsi"/>
          <w:b/>
          <w:sz w:val="22"/>
          <w:szCs w:val="22"/>
          <w:u w:val="single"/>
        </w:rPr>
      </w:pPr>
      <w:r w:rsidRPr="003A27FF">
        <w:rPr>
          <w:rFonts w:asciiTheme="minorHAnsi" w:hAnsiTheme="minorHAnsi"/>
          <w:b/>
          <w:sz w:val="22"/>
          <w:szCs w:val="22"/>
        </w:rPr>
        <w:t xml:space="preserve">COVID-19 Discussion </w:t>
      </w:r>
      <w:r w:rsidR="00FD6102" w:rsidRPr="003A27FF">
        <w:rPr>
          <w:rFonts w:asciiTheme="minorHAnsi" w:hAnsiTheme="minorHAnsi"/>
          <w:i/>
          <w:sz w:val="22"/>
          <w:szCs w:val="22"/>
        </w:rPr>
        <w:t xml:space="preserve">– The </w:t>
      </w:r>
      <w:r w:rsidR="00186AA6">
        <w:rPr>
          <w:rFonts w:asciiTheme="minorHAnsi" w:hAnsiTheme="minorHAnsi"/>
          <w:i/>
          <w:sz w:val="22"/>
          <w:szCs w:val="22"/>
        </w:rPr>
        <w:t>Board plans to continue with the current protocols</w:t>
      </w:r>
      <w:r w:rsidR="005D30A0">
        <w:rPr>
          <w:rFonts w:asciiTheme="minorHAnsi" w:hAnsiTheme="minorHAnsi"/>
          <w:i/>
          <w:sz w:val="22"/>
          <w:szCs w:val="22"/>
        </w:rPr>
        <w:t>.</w:t>
      </w:r>
      <w:r w:rsidR="00186AA6">
        <w:rPr>
          <w:rFonts w:asciiTheme="minorHAnsi" w:hAnsiTheme="minorHAnsi"/>
          <w:i/>
          <w:sz w:val="22"/>
          <w:szCs w:val="22"/>
        </w:rPr>
        <w:t xml:space="preserve">  </w:t>
      </w:r>
    </w:p>
    <w:p w:rsidR="005D30A0" w:rsidRPr="001C7B22" w:rsidRDefault="005D30A0" w:rsidP="005D30A0">
      <w:pPr>
        <w:pStyle w:val="ListParagraph"/>
        <w:numPr>
          <w:ilvl w:val="0"/>
          <w:numId w:val="5"/>
        </w:numPr>
        <w:rPr>
          <w:rFonts w:asciiTheme="minorHAnsi" w:hAnsiTheme="minorHAnsi"/>
          <w:b/>
          <w:sz w:val="22"/>
          <w:szCs w:val="22"/>
          <w:u w:val="single"/>
        </w:rPr>
      </w:pPr>
      <w:r>
        <w:rPr>
          <w:rFonts w:asciiTheme="minorHAnsi" w:hAnsiTheme="minorHAnsi"/>
          <w:b/>
          <w:sz w:val="22"/>
          <w:szCs w:val="22"/>
        </w:rPr>
        <w:t xml:space="preserve">Director Evaluation – </w:t>
      </w:r>
      <w:r>
        <w:rPr>
          <w:rFonts w:asciiTheme="minorHAnsi" w:hAnsiTheme="minorHAnsi"/>
          <w:i/>
          <w:sz w:val="22"/>
          <w:szCs w:val="22"/>
        </w:rPr>
        <w:t>Marcy conferred with the o</w:t>
      </w:r>
      <w:r w:rsidR="00037E08">
        <w:rPr>
          <w:rFonts w:asciiTheme="minorHAnsi" w:hAnsiTheme="minorHAnsi"/>
          <w:i/>
          <w:sz w:val="22"/>
          <w:szCs w:val="22"/>
        </w:rPr>
        <w:t>ther trustees via e-mail to get</w:t>
      </w:r>
      <w:r>
        <w:rPr>
          <w:rFonts w:asciiTheme="minorHAnsi" w:hAnsiTheme="minorHAnsi"/>
          <w:i/>
          <w:sz w:val="22"/>
          <w:szCs w:val="22"/>
        </w:rPr>
        <w:t xml:space="preserve"> input into the 2020 Library Director Evaluation.  Marcy compiled the </w:t>
      </w:r>
      <w:r w:rsidR="00CF2CE4">
        <w:rPr>
          <w:rFonts w:asciiTheme="minorHAnsi" w:hAnsiTheme="minorHAnsi"/>
          <w:i/>
          <w:sz w:val="22"/>
          <w:szCs w:val="22"/>
        </w:rPr>
        <w:t>feedback on the County form</w:t>
      </w:r>
      <w:r>
        <w:rPr>
          <w:rFonts w:asciiTheme="minorHAnsi" w:hAnsiTheme="minorHAnsi"/>
          <w:i/>
          <w:sz w:val="22"/>
          <w:szCs w:val="22"/>
        </w:rPr>
        <w:t xml:space="preserve">, and </w:t>
      </w:r>
      <w:r w:rsidR="001C7B22">
        <w:rPr>
          <w:rFonts w:asciiTheme="minorHAnsi" w:hAnsiTheme="minorHAnsi"/>
          <w:i/>
          <w:sz w:val="22"/>
          <w:szCs w:val="22"/>
        </w:rPr>
        <w:t>the evaluation was shared during the meeting on the Zoom screen.  Marcy and Doris Ann will sign the evaluation</w:t>
      </w:r>
      <w:r w:rsidR="00CF2CE4">
        <w:rPr>
          <w:rFonts w:asciiTheme="minorHAnsi" w:hAnsiTheme="minorHAnsi"/>
          <w:i/>
          <w:sz w:val="22"/>
          <w:szCs w:val="22"/>
        </w:rPr>
        <w:t xml:space="preserve"> and forward a copy</w:t>
      </w:r>
      <w:r w:rsidR="001C7B22">
        <w:rPr>
          <w:rFonts w:asciiTheme="minorHAnsi" w:hAnsiTheme="minorHAnsi"/>
          <w:i/>
          <w:sz w:val="22"/>
          <w:szCs w:val="22"/>
        </w:rPr>
        <w:t xml:space="preserve"> to the Human Resources Office. </w:t>
      </w:r>
    </w:p>
    <w:p w:rsidR="001C7B22" w:rsidRPr="00CF2CE4" w:rsidRDefault="001C7B22" w:rsidP="005D30A0">
      <w:pPr>
        <w:pStyle w:val="ListParagraph"/>
        <w:numPr>
          <w:ilvl w:val="0"/>
          <w:numId w:val="5"/>
        </w:numPr>
        <w:rPr>
          <w:rFonts w:asciiTheme="minorHAnsi" w:hAnsiTheme="minorHAnsi"/>
          <w:b/>
          <w:i/>
          <w:sz w:val="22"/>
          <w:szCs w:val="22"/>
          <w:u w:val="single"/>
        </w:rPr>
      </w:pPr>
      <w:r>
        <w:rPr>
          <w:rFonts w:asciiTheme="minorHAnsi" w:hAnsiTheme="minorHAnsi"/>
          <w:b/>
          <w:sz w:val="22"/>
          <w:szCs w:val="22"/>
        </w:rPr>
        <w:t xml:space="preserve">Mary’s Retirement </w:t>
      </w:r>
      <w:r>
        <w:rPr>
          <w:rFonts w:asciiTheme="minorHAnsi" w:hAnsiTheme="minorHAnsi"/>
          <w:sz w:val="22"/>
          <w:szCs w:val="22"/>
        </w:rPr>
        <w:t xml:space="preserve">– </w:t>
      </w:r>
      <w:r w:rsidRPr="00CF2CE4">
        <w:rPr>
          <w:rFonts w:asciiTheme="minorHAnsi" w:hAnsiTheme="minorHAnsi"/>
          <w:i/>
          <w:sz w:val="22"/>
          <w:szCs w:val="22"/>
        </w:rPr>
        <w:t xml:space="preserve">Doris Ann has ordered 8 dozen cupcakes </w:t>
      </w:r>
      <w:r w:rsidR="00CF2CE4" w:rsidRPr="00CF2CE4">
        <w:rPr>
          <w:rFonts w:asciiTheme="minorHAnsi" w:hAnsiTheme="minorHAnsi"/>
          <w:i/>
          <w:sz w:val="22"/>
          <w:szCs w:val="22"/>
        </w:rPr>
        <w:t xml:space="preserve">from Betty Nicholson </w:t>
      </w:r>
      <w:r w:rsidRPr="00CF2CE4">
        <w:rPr>
          <w:rFonts w:asciiTheme="minorHAnsi" w:hAnsiTheme="minorHAnsi"/>
          <w:i/>
          <w:sz w:val="22"/>
          <w:szCs w:val="22"/>
        </w:rPr>
        <w:t>for Mary’s Open House/Retirement celebration on November 20</w:t>
      </w:r>
      <w:r w:rsidRPr="00CF2CE4">
        <w:rPr>
          <w:rFonts w:asciiTheme="minorHAnsi" w:hAnsiTheme="minorHAnsi"/>
          <w:i/>
          <w:sz w:val="22"/>
          <w:szCs w:val="22"/>
          <w:vertAlign w:val="superscript"/>
        </w:rPr>
        <w:t>th</w:t>
      </w:r>
      <w:r w:rsidRPr="00CF2CE4">
        <w:rPr>
          <w:rFonts w:asciiTheme="minorHAnsi" w:hAnsiTheme="minorHAnsi"/>
          <w:i/>
          <w:sz w:val="22"/>
          <w:szCs w:val="22"/>
        </w:rPr>
        <w:t xml:space="preserve">.  </w:t>
      </w:r>
      <w:r w:rsidR="00CF2CE4" w:rsidRPr="00CF2CE4">
        <w:rPr>
          <w:rFonts w:asciiTheme="minorHAnsi" w:hAnsiTheme="minorHAnsi"/>
          <w:i/>
          <w:sz w:val="22"/>
          <w:szCs w:val="22"/>
        </w:rPr>
        <w:t xml:space="preserve">The library </w:t>
      </w:r>
      <w:r w:rsidRPr="00CF2CE4">
        <w:rPr>
          <w:rFonts w:asciiTheme="minorHAnsi" w:hAnsiTheme="minorHAnsi"/>
          <w:i/>
          <w:sz w:val="22"/>
          <w:szCs w:val="22"/>
        </w:rPr>
        <w:t xml:space="preserve">will </w:t>
      </w:r>
      <w:r w:rsidR="00CF2CE4" w:rsidRPr="00CF2CE4">
        <w:rPr>
          <w:rFonts w:asciiTheme="minorHAnsi" w:hAnsiTheme="minorHAnsi"/>
          <w:i/>
          <w:sz w:val="22"/>
          <w:szCs w:val="22"/>
        </w:rPr>
        <w:t xml:space="preserve">also </w:t>
      </w:r>
      <w:r w:rsidRPr="00CF2CE4">
        <w:rPr>
          <w:rFonts w:asciiTheme="minorHAnsi" w:hAnsiTheme="minorHAnsi"/>
          <w:i/>
          <w:sz w:val="22"/>
          <w:szCs w:val="22"/>
        </w:rPr>
        <w:t xml:space="preserve">provide bottled water with individual </w:t>
      </w:r>
      <w:r w:rsidR="00CF2CE4" w:rsidRPr="00CF2CE4">
        <w:rPr>
          <w:rFonts w:asciiTheme="minorHAnsi" w:hAnsiTheme="minorHAnsi"/>
          <w:i/>
          <w:sz w:val="22"/>
          <w:szCs w:val="22"/>
        </w:rPr>
        <w:t xml:space="preserve">mix-in packets.  Providing </w:t>
      </w:r>
      <w:r w:rsidRPr="00CF2CE4">
        <w:rPr>
          <w:rFonts w:asciiTheme="minorHAnsi" w:hAnsiTheme="minorHAnsi"/>
          <w:i/>
          <w:sz w:val="22"/>
          <w:szCs w:val="22"/>
        </w:rPr>
        <w:t xml:space="preserve">individual refreshments and running the Open House throughout the entire day should allow us to offer a safe, COVID-conscious celebration.  Since Doris Ann spent less than she had budgeted on the refreshments, she spent more on a nice, 17” wooden clock to commemorate Mary’s 25 years of service.  She received </w:t>
      </w:r>
      <w:r w:rsidR="00CF2CE4" w:rsidRPr="00CF2CE4">
        <w:rPr>
          <w:rFonts w:asciiTheme="minorHAnsi" w:hAnsiTheme="minorHAnsi"/>
          <w:i/>
          <w:sz w:val="22"/>
          <w:szCs w:val="22"/>
        </w:rPr>
        <w:t>an update</w:t>
      </w:r>
      <w:r w:rsidRPr="00CF2CE4">
        <w:rPr>
          <w:rFonts w:asciiTheme="minorHAnsi" w:hAnsiTheme="minorHAnsi"/>
          <w:i/>
          <w:sz w:val="22"/>
          <w:szCs w:val="22"/>
        </w:rPr>
        <w:t xml:space="preserve"> saying that the clock will not make it </w:t>
      </w:r>
      <w:r w:rsidRPr="00CF2CE4">
        <w:rPr>
          <w:rFonts w:asciiTheme="minorHAnsi" w:hAnsiTheme="minorHAnsi"/>
          <w:i/>
          <w:sz w:val="22"/>
          <w:szCs w:val="22"/>
        </w:rPr>
        <w:lastRenderedPageBreak/>
        <w:t xml:space="preserve">here by </w:t>
      </w:r>
      <w:r w:rsidR="00CF2CE4" w:rsidRPr="00CF2CE4">
        <w:rPr>
          <w:rFonts w:asciiTheme="minorHAnsi" w:hAnsiTheme="minorHAnsi"/>
          <w:i/>
          <w:sz w:val="22"/>
          <w:szCs w:val="22"/>
        </w:rPr>
        <w:t>Mary’s retirement</w:t>
      </w:r>
      <w:r w:rsidRPr="00CF2CE4">
        <w:rPr>
          <w:rFonts w:asciiTheme="minorHAnsi" w:hAnsiTheme="minorHAnsi"/>
          <w:i/>
          <w:sz w:val="22"/>
          <w:szCs w:val="22"/>
        </w:rPr>
        <w:t xml:space="preserve">.  She plans to show Mary a picture of it and present the real clock to her at a later date.  </w:t>
      </w:r>
    </w:p>
    <w:p w:rsidR="00514558" w:rsidRPr="00064BD4" w:rsidRDefault="00514558" w:rsidP="001C7B22">
      <w:pPr>
        <w:pStyle w:val="ListParagraph"/>
        <w:rPr>
          <w:rFonts w:asciiTheme="minorHAnsi" w:hAnsiTheme="minorHAnsi"/>
          <w:b/>
          <w:sz w:val="22"/>
          <w:szCs w:val="22"/>
          <w:u w:val="single"/>
        </w:rPr>
      </w:pPr>
    </w:p>
    <w:p w:rsidR="00C111E7"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043F3B" w:rsidRPr="009A33F9" w:rsidRDefault="001C7B22" w:rsidP="00F225C5">
      <w:pPr>
        <w:pStyle w:val="ListParagraph"/>
        <w:numPr>
          <w:ilvl w:val="0"/>
          <w:numId w:val="5"/>
        </w:numPr>
        <w:rPr>
          <w:rFonts w:asciiTheme="minorHAnsi" w:hAnsiTheme="minorHAnsi"/>
          <w:b/>
          <w:sz w:val="22"/>
          <w:szCs w:val="22"/>
          <w:u w:val="single"/>
        </w:rPr>
      </w:pPr>
      <w:r>
        <w:rPr>
          <w:rFonts w:asciiTheme="minorHAnsi" w:hAnsiTheme="minorHAnsi"/>
          <w:b/>
          <w:sz w:val="22"/>
          <w:szCs w:val="22"/>
        </w:rPr>
        <w:t>New Library Assistant</w:t>
      </w:r>
      <w:r w:rsidR="007823BC" w:rsidRPr="009A33F9">
        <w:rPr>
          <w:rFonts w:asciiTheme="minorHAnsi" w:hAnsiTheme="minorHAnsi"/>
          <w:b/>
          <w:sz w:val="22"/>
          <w:szCs w:val="22"/>
        </w:rPr>
        <w:t xml:space="preserve"> – </w:t>
      </w:r>
      <w:r>
        <w:rPr>
          <w:rFonts w:asciiTheme="minorHAnsi" w:hAnsiTheme="minorHAnsi"/>
          <w:i/>
          <w:sz w:val="22"/>
          <w:szCs w:val="22"/>
        </w:rPr>
        <w:t>Kate Shelton started working at the library on November 3</w:t>
      </w:r>
      <w:r w:rsidRPr="001C7B22">
        <w:rPr>
          <w:rFonts w:asciiTheme="minorHAnsi" w:hAnsiTheme="minorHAnsi"/>
          <w:i/>
          <w:sz w:val="22"/>
          <w:szCs w:val="22"/>
          <w:vertAlign w:val="superscript"/>
        </w:rPr>
        <w:t>rd</w:t>
      </w:r>
      <w:r>
        <w:rPr>
          <w:rFonts w:asciiTheme="minorHAnsi" w:hAnsiTheme="minorHAnsi"/>
          <w:i/>
          <w:sz w:val="22"/>
          <w:szCs w:val="22"/>
        </w:rPr>
        <w:t xml:space="preserve">.  She has a B.A. in Communication from the University of Maryland with an emphasis on Digital Media and Visual Communications.  She is talented, likeable, and competent and will be a great addition to our team. </w:t>
      </w:r>
    </w:p>
    <w:p w:rsidR="009A33F9" w:rsidRPr="00101E00" w:rsidRDefault="001C7B22" w:rsidP="00F225C5">
      <w:pPr>
        <w:pStyle w:val="ListParagraph"/>
        <w:numPr>
          <w:ilvl w:val="0"/>
          <w:numId w:val="5"/>
        </w:numPr>
        <w:rPr>
          <w:rFonts w:asciiTheme="minorHAnsi" w:hAnsiTheme="minorHAnsi"/>
          <w:b/>
          <w:sz w:val="22"/>
          <w:szCs w:val="22"/>
          <w:u w:val="single"/>
        </w:rPr>
      </w:pPr>
      <w:r>
        <w:rPr>
          <w:rFonts w:asciiTheme="minorHAnsi" w:hAnsiTheme="minorHAnsi"/>
          <w:b/>
          <w:sz w:val="22"/>
          <w:szCs w:val="22"/>
        </w:rPr>
        <w:t>Open House</w:t>
      </w:r>
      <w:r w:rsidR="00514558">
        <w:rPr>
          <w:rFonts w:asciiTheme="minorHAnsi" w:hAnsiTheme="minorHAnsi"/>
          <w:b/>
          <w:sz w:val="22"/>
          <w:szCs w:val="22"/>
        </w:rPr>
        <w:t xml:space="preserve"> </w:t>
      </w:r>
      <w:r w:rsidR="00286A03">
        <w:rPr>
          <w:rFonts w:asciiTheme="minorHAnsi" w:hAnsiTheme="minorHAnsi"/>
          <w:b/>
          <w:sz w:val="22"/>
          <w:szCs w:val="22"/>
        </w:rPr>
        <w:t>–</w:t>
      </w:r>
      <w:r w:rsidR="00514558">
        <w:rPr>
          <w:rFonts w:asciiTheme="minorHAnsi" w:hAnsiTheme="minorHAnsi"/>
          <w:b/>
          <w:sz w:val="22"/>
          <w:szCs w:val="22"/>
        </w:rPr>
        <w:t xml:space="preserve"> </w:t>
      </w:r>
      <w:r w:rsidR="00286A03">
        <w:rPr>
          <w:rFonts w:asciiTheme="minorHAnsi" w:hAnsiTheme="minorHAnsi"/>
          <w:i/>
          <w:sz w:val="22"/>
          <w:szCs w:val="22"/>
        </w:rPr>
        <w:t xml:space="preserve">The Foundation has decided to postpone discussions of an Open House to celebrate the </w:t>
      </w:r>
      <w:r w:rsidR="00CF2CE4">
        <w:rPr>
          <w:rFonts w:asciiTheme="minorHAnsi" w:hAnsiTheme="minorHAnsi"/>
          <w:i/>
          <w:sz w:val="22"/>
          <w:szCs w:val="22"/>
        </w:rPr>
        <w:t>Library Addition until local</w:t>
      </w:r>
      <w:r w:rsidR="00286A03">
        <w:rPr>
          <w:rFonts w:asciiTheme="minorHAnsi" w:hAnsiTheme="minorHAnsi"/>
          <w:i/>
          <w:sz w:val="22"/>
          <w:szCs w:val="22"/>
        </w:rPr>
        <w:t xml:space="preserve"> COVID transmissions</w:t>
      </w:r>
      <w:r w:rsidR="00CF2CE4">
        <w:rPr>
          <w:rFonts w:asciiTheme="minorHAnsi" w:hAnsiTheme="minorHAnsi"/>
          <w:i/>
          <w:sz w:val="22"/>
          <w:szCs w:val="22"/>
        </w:rPr>
        <w:t xml:space="preserve"> have subsided.</w:t>
      </w:r>
      <w:r w:rsidR="00286A03">
        <w:rPr>
          <w:rFonts w:asciiTheme="minorHAnsi" w:hAnsiTheme="minorHAnsi"/>
          <w:i/>
          <w:sz w:val="22"/>
          <w:szCs w:val="22"/>
        </w:rPr>
        <w:t xml:space="preserve"> Those who want to tour the addition when they drop by for Mary’s Retirement or to check out materials are welcome to do so. </w:t>
      </w:r>
      <w:r w:rsidR="00101E00">
        <w:rPr>
          <w:rFonts w:asciiTheme="minorHAnsi" w:hAnsiTheme="minorHAnsi"/>
          <w:i/>
          <w:sz w:val="22"/>
          <w:szCs w:val="22"/>
        </w:rPr>
        <w:t xml:space="preserve"> </w:t>
      </w:r>
      <w:r w:rsidR="00064BD4">
        <w:rPr>
          <w:rFonts w:asciiTheme="minorHAnsi" w:hAnsiTheme="minorHAnsi"/>
          <w:i/>
          <w:sz w:val="22"/>
          <w:szCs w:val="22"/>
        </w:rPr>
        <w:t xml:space="preserve">  </w:t>
      </w:r>
    </w:p>
    <w:p w:rsidR="00101E00" w:rsidRPr="00064BD4" w:rsidRDefault="00101E00" w:rsidP="00F225C5">
      <w:pPr>
        <w:pStyle w:val="ListParagraph"/>
        <w:numPr>
          <w:ilvl w:val="0"/>
          <w:numId w:val="5"/>
        </w:numPr>
        <w:rPr>
          <w:rFonts w:asciiTheme="minorHAnsi" w:hAnsiTheme="minorHAnsi"/>
          <w:b/>
          <w:sz w:val="22"/>
          <w:szCs w:val="22"/>
          <w:u w:val="single"/>
        </w:rPr>
      </w:pPr>
      <w:r>
        <w:rPr>
          <w:rFonts w:asciiTheme="minorHAnsi" w:hAnsiTheme="minorHAnsi"/>
          <w:b/>
          <w:sz w:val="22"/>
          <w:szCs w:val="22"/>
        </w:rPr>
        <w:t>Library Trustee Opening –</w:t>
      </w:r>
      <w:r w:rsidR="00286A03">
        <w:rPr>
          <w:rFonts w:asciiTheme="minorHAnsi" w:hAnsiTheme="minorHAnsi"/>
          <w:i/>
          <w:sz w:val="22"/>
          <w:szCs w:val="22"/>
        </w:rPr>
        <w:t>The Board needs to consider candidates for the open library trustee position.</w:t>
      </w:r>
      <w:r>
        <w:rPr>
          <w:rFonts w:asciiTheme="minorHAnsi" w:hAnsiTheme="minorHAnsi"/>
          <w:i/>
          <w:sz w:val="22"/>
          <w:szCs w:val="22"/>
        </w:rPr>
        <w:t xml:space="preserve">  </w:t>
      </w:r>
    </w:p>
    <w:p w:rsidR="00064BD4" w:rsidRPr="009A33F9" w:rsidRDefault="00064BD4" w:rsidP="00064BD4">
      <w:pPr>
        <w:pStyle w:val="ListParagraph"/>
        <w:rPr>
          <w:rFonts w:asciiTheme="minorHAnsi" w:hAnsiTheme="minorHAnsi"/>
          <w:b/>
          <w:sz w:val="22"/>
          <w:szCs w:val="22"/>
          <w:u w:val="single"/>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286A03" w:rsidRPr="00445759" w:rsidRDefault="00286A03" w:rsidP="00286A03">
      <w:pPr>
        <w:pStyle w:val="ListParagraph"/>
        <w:numPr>
          <w:ilvl w:val="0"/>
          <w:numId w:val="41"/>
        </w:numPr>
        <w:rPr>
          <w:rFonts w:ascii="Times New Roman" w:hAnsi="Times New Roman"/>
          <w:b/>
          <w:sz w:val="21"/>
          <w:szCs w:val="21"/>
          <w:u w:val="single"/>
        </w:rPr>
      </w:pPr>
      <w:r>
        <w:rPr>
          <w:rFonts w:ascii="Times New Roman" w:hAnsi="Times New Roman"/>
          <w:sz w:val="21"/>
          <w:szCs w:val="21"/>
        </w:rPr>
        <w:t>ACT Prep – November 20</w:t>
      </w:r>
      <w:r w:rsidRPr="00445759">
        <w:rPr>
          <w:rFonts w:ascii="Times New Roman" w:hAnsi="Times New Roman"/>
          <w:sz w:val="21"/>
          <w:szCs w:val="21"/>
          <w:vertAlign w:val="superscript"/>
        </w:rPr>
        <w:t>th</w:t>
      </w:r>
      <w:r>
        <w:rPr>
          <w:rFonts w:ascii="Times New Roman" w:hAnsi="Times New Roman"/>
          <w:sz w:val="21"/>
          <w:szCs w:val="21"/>
        </w:rPr>
        <w:t xml:space="preserve"> and December 4</w:t>
      </w:r>
      <w:r w:rsidRPr="00445759">
        <w:rPr>
          <w:rFonts w:ascii="Times New Roman" w:hAnsi="Times New Roman"/>
          <w:sz w:val="21"/>
          <w:szCs w:val="21"/>
          <w:vertAlign w:val="superscript"/>
        </w:rPr>
        <w:t>th</w:t>
      </w:r>
      <w:r>
        <w:rPr>
          <w:rFonts w:ascii="Times New Roman" w:hAnsi="Times New Roman"/>
          <w:sz w:val="21"/>
          <w:szCs w:val="21"/>
        </w:rPr>
        <w:t xml:space="preserve"> and 11</w:t>
      </w:r>
      <w:r w:rsidRPr="00445759">
        <w:rPr>
          <w:rFonts w:ascii="Times New Roman" w:hAnsi="Times New Roman"/>
          <w:sz w:val="21"/>
          <w:szCs w:val="21"/>
          <w:vertAlign w:val="superscript"/>
        </w:rPr>
        <w:t>th</w:t>
      </w:r>
    </w:p>
    <w:p w:rsidR="00286A03" w:rsidRPr="00445759" w:rsidRDefault="00286A03" w:rsidP="00286A03">
      <w:pPr>
        <w:pStyle w:val="ListParagraph"/>
        <w:numPr>
          <w:ilvl w:val="0"/>
          <w:numId w:val="41"/>
        </w:numPr>
        <w:rPr>
          <w:rFonts w:ascii="Times New Roman" w:hAnsi="Times New Roman"/>
          <w:b/>
          <w:sz w:val="21"/>
          <w:szCs w:val="21"/>
          <w:u w:val="single"/>
        </w:rPr>
      </w:pPr>
      <w:r>
        <w:rPr>
          <w:rFonts w:ascii="Times New Roman" w:hAnsi="Times New Roman"/>
          <w:sz w:val="21"/>
          <w:szCs w:val="21"/>
        </w:rPr>
        <w:t>Adult Take-n-Make Coffee Sugar Scrub on November 19</w:t>
      </w:r>
      <w:r w:rsidRPr="00445759">
        <w:rPr>
          <w:rFonts w:ascii="Times New Roman" w:hAnsi="Times New Roman"/>
          <w:sz w:val="21"/>
          <w:szCs w:val="21"/>
          <w:vertAlign w:val="superscript"/>
        </w:rPr>
        <w:t>th</w:t>
      </w:r>
    </w:p>
    <w:p w:rsidR="00286A03" w:rsidRPr="00445759" w:rsidRDefault="00286A03" w:rsidP="00286A03">
      <w:pPr>
        <w:pStyle w:val="ListParagraph"/>
        <w:numPr>
          <w:ilvl w:val="0"/>
          <w:numId w:val="41"/>
        </w:numPr>
        <w:rPr>
          <w:rFonts w:ascii="Times New Roman" w:hAnsi="Times New Roman"/>
          <w:b/>
          <w:sz w:val="21"/>
          <w:szCs w:val="21"/>
          <w:u w:val="single"/>
        </w:rPr>
      </w:pPr>
      <w:r>
        <w:rPr>
          <w:rFonts w:ascii="Times New Roman" w:hAnsi="Times New Roman"/>
          <w:sz w:val="21"/>
          <w:szCs w:val="21"/>
        </w:rPr>
        <w:t>Kid Take-n-Make Turkey Windsock on November 20</w:t>
      </w:r>
      <w:r w:rsidRPr="00445759">
        <w:rPr>
          <w:rFonts w:ascii="Times New Roman" w:hAnsi="Times New Roman"/>
          <w:sz w:val="21"/>
          <w:szCs w:val="21"/>
          <w:vertAlign w:val="superscript"/>
        </w:rPr>
        <w:t>th</w:t>
      </w:r>
    </w:p>
    <w:p w:rsidR="00286A03" w:rsidRPr="00445759" w:rsidRDefault="00286A03" w:rsidP="00286A03">
      <w:pPr>
        <w:pStyle w:val="ListParagraph"/>
        <w:numPr>
          <w:ilvl w:val="0"/>
          <w:numId w:val="41"/>
        </w:numPr>
        <w:rPr>
          <w:rFonts w:ascii="Times New Roman" w:hAnsi="Times New Roman"/>
          <w:b/>
          <w:sz w:val="21"/>
          <w:szCs w:val="21"/>
          <w:u w:val="single"/>
        </w:rPr>
      </w:pPr>
      <w:r>
        <w:rPr>
          <w:rFonts w:ascii="Times New Roman" w:hAnsi="Times New Roman"/>
          <w:sz w:val="21"/>
          <w:szCs w:val="21"/>
        </w:rPr>
        <w:t>Mary’s Retirement Open House on November 20</w:t>
      </w:r>
      <w:r w:rsidRPr="00445759">
        <w:rPr>
          <w:rFonts w:ascii="Times New Roman" w:hAnsi="Times New Roman"/>
          <w:sz w:val="21"/>
          <w:szCs w:val="21"/>
          <w:vertAlign w:val="superscript"/>
        </w:rPr>
        <w:t>th</w:t>
      </w:r>
      <w:r>
        <w:rPr>
          <w:rFonts w:ascii="Times New Roman" w:hAnsi="Times New Roman"/>
          <w:sz w:val="21"/>
          <w:szCs w:val="21"/>
        </w:rPr>
        <w:t xml:space="preserve"> – all day</w:t>
      </w:r>
    </w:p>
    <w:p w:rsidR="00286A03" w:rsidRPr="00D10091" w:rsidRDefault="00286A03" w:rsidP="00286A03">
      <w:pPr>
        <w:pStyle w:val="ListParagraph"/>
        <w:numPr>
          <w:ilvl w:val="0"/>
          <w:numId w:val="41"/>
        </w:numPr>
        <w:rPr>
          <w:rFonts w:ascii="Times New Roman" w:hAnsi="Times New Roman"/>
          <w:b/>
          <w:sz w:val="21"/>
          <w:szCs w:val="21"/>
          <w:u w:val="single"/>
        </w:rPr>
      </w:pPr>
      <w:r>
        <w:rPr>
          <w:rFonts w:ascii="Times New Roman" w:hAnsi="Times New Roman"/>
          <w:sz w:val="21"/>
          <w:szCs w:val="21"/>
        </w:rPr>
        <w:t>CLOSED for Thanksgiving on November 26</w:t>
      </w:r>
      <w:r w:rsidRPr="009C7BF4">
        <w:rPr>
          <w:rFonts w:ascii="Times New Roman" w:hAnsi="Times New Roman"/>
          <w:sz w:val="21"/>
          <w:szCs w:val="21"/>
          <w:vertAlign w:val="superscript"/>
        </w:rPr>
        <w:t>th</w:t>
      </w:r>
      <w:r>
        <w:rPr>
          <w:rFonts w:ascii="Times New Roman" w:hAnsi="Times New Roman"/>
          <w:sz w:val="21"/>
          <w:szCs w:val="21"/>
        </w:rPr>
        <w:t>-28th</w:t>
      </w:r>
      <w:r w:rsidRPr="00D10091">
        <w:rPr>
          <w:rFonts w:ascii="Times New Roman" w:hAnsi="Times New Roman"/>
          <w:sz w:val="21"/>
          <w:szCs w:val="21"/>
        </w:rPr>
        <w:t xml:space="preserve"> </w:t>
      </w:r>
    </w:p>
    <w:p w:rsidR="00064BD4" w:rsidRPr="00D10091" w:rsidRDefault="00064BD4" w:rsidP="00064BD4">
      <w:pPr>
        <w:pStyle w:val="ListParagraph"/>
        <w:rPr>
          <w:rFonts w:ascii="Times New Roman" w:hAnsi="Times New Roman"/>
          <w:b/>
          <w:sz w:val="21"/>
          <w:szCs w:val="21"/>
          <w:u w:val="single"/>
        </w:rPr>
      </w:pPr>
    </w:p>
    <w:p w:rsidR="008730CC" w:rsidRDefault="00FC5C8D" w:rsidP="005B1D7B">
      <w:pPr>
        <w:rPr>
          <w:rFonts w:asciiTheme="minorHAnsi" w:hAnsiTheme="minorHAnsi"/>
          <w:i/>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286A03">
        <w:rPr>
          <w:rFonts w:asciiTheme="minorHAnsi" w:hAnsiTheme="minorHAnsi"/>
          <w:i/>
          <w:sz w:val="22"/>
          <w:szCs w:val="22"/>
        </w:rPr>
        <w:t>December 16</w:t>
      </w:r>
      <w:r w:rsidR="00286A03" w:rsidRPr="00286A03">
        <w:rPr>
          <w:rFonts w:asciiTheme="minorHAnsi" w:hAnsiTheme="minorHAnsi"/>
          <w:i/>
          <w:sz w:val="22"/>
          <w:szCs w:val="22"/>
          <w:vertAlign w:val="superscript"/>
        </w:rPr>
        <w:t>th</w:t>
      </w:r>
      <w:r w:rsidR="00286A03">
        <w:rPr>
          <w:rFonts w:asciiTheme="minorHAnsi" w:hAnsiTheme="minorHAnsi"/>
          <w:i/>
          <w:sz w:val="22"/>
          <w:szCs w:val="22"/>
        </w:rPr>
        <w:t xml:space="preserve"> at 1 p.m.</w:t>
      </w:r>
    </w:p>
    <w:p w:rsidR="00B03A46" w:rsidRDefault="00B03A46" w:rsidP="005B1D7B">
      <w:pPr>
        <w:rPr>
          <w:rFonts w:asciiTheme="minorHAnsi" w:hAnsiTheme="minorHAnsi"/>
          <w:i/>
          <w:sz w:val="22"/>
          <w:szCs w:val="22"/>
        </w:rPr>
      </w:pPr>
    </w:p>
    <w:p w:rsidR="00B03A46" w:rsidRPr="007F6C60" w:rsidRDefault="00B03A46" w:rsidP="00B03A46">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000F5398">
        <w:rPr>
          <w:rFonts w:asciiTheme="minorHAnsi" w:hAnsiTheme="minorHAnsi"/>
          <w:i/>
          <w:sz w:val="22"/>
          <w:szCs w:val="22"/>
        </w:rPr>
        <w:t xml:space="preserve">The meeting was adjourned at </w:t>
      </w:r>
      <w:proofErr w:type="gramStart"/>
      <w:r w:rsidR="00286A03">
        <w:rPr>
          <w:rFonts w:asciiTheme="minorHAnsi" w:hAnsiTheme="minorHAnsi"/>
          <w:i/>
          <w:sz w:val="22"/>
          <w:szCs w:val="22"/>
        </w:rPr>
        <w:t>1:3</w:t>
      </w:r>
      <w:r w:rsidR="00101E00">
        <w:rPr>
          <w:rFonts w:asciiTheme="minorHAnsi" w:hAnsiTheme="minorHAnsi"/>
          <w:i/>
          <w:sz w:val="22"/>
          <w:szCs w:val="22"/>
        </w:rPr>
        <w:t>5</w:t>
      </w:r>
      <w:r w:rsidR="0087546C">
        <w:rPr>
          <w:rFonts w:asciiTheme="minorHAnsi" w:hAnsiTheme="minorHAnsi"/>
          <w:i/>
          <w:sz w:val="22"/>
          <w:szCs w:val="22"/>
        </w:rPr>
        <w:t xml:space="preserve"> </w:t>
      </w:r>
      <w:r w:rsidR="000F5398">
        <w:rPr>
          <w:rFonts w:asciiTheme="minorHAnsi" w:hAnsiTheme="minorHAnsi"/>
          <w:i/>
          <w:sz w:val="22"/>
          <w:szCs w:val="22"/>
        </w:rPr>
        <w:t xml:space="preserve"> p</w:t>
      </w:r>
      <w:r w:rsidRPr="007F6C60">
        <w:rPr>
          <w:rFonts w:asciiTheme="minorHAnsi" w:hAnsiTheme="minorHAnsi"/>
          <w:i/>
          <w:sz w:val="22"/>
          <w:szCs w:val="22"/>
        </w:rPr>
        <w:t>.m</w:t>
      </w:r>
      <w:proofErr w:type="gramEnd"/>
      <w:r w:rsidRPr="007F6C60">
        <w:rPr>
          <w:rFonts w:asciiTheme="minorHAnsi" w:hAnsiTheme="minorHAnsi"/>
          <w:i/>
          <w:sz w:val="22"/>
          <w:szCs w:val="22"/>
        </w:rPr>
        <w:t>.</w:t>
      </w:r>
      <w:r w:rsidR="000D238F">
        <w:rPr>
          <w:rFonts w:asciiTheme="minorHAnsi" w:hAnsiTheme="minorHAnsi"/>
          <w:i/>
          <w:sz w:val="22"/>
          <w:szCs w:val="22"/>
        </w:rPr>
        <w:t xml:space="preserve">  </w:t>
      </w: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E12D06" w:rsidRDefault="005B1D7B">
      <w:pPr>
        <w:rPr>
          <w:rFonts w:asciiTheme="minorHAnsi" w:hAnsiTheme="minorHAnsi"/>
          <w:sz w:val="22"/>
          <w:szCs w:val="22"/>
        </w:rPr>
      </w:pPr>
      <w:r w:rsidRPr="007F6C60">
        <w:rPr>
          <w:rFonts w:asciiTheme="minorHAnsi" w:hAnsiTheme="minorHAnsi"/>
          <w:sz w:val="22"/>
          <w:szCs w:val="22"/>
        </w:rPr>
        <w:t>Secretary/Treasurer</w:t>
      </w:r>
    </w:p>
    <w:p w:rsidR="00E12D06" w:rsidRDefault="00E12D06">
      <w:pPr>
        <w:rPr>
          <w:rFonts w:asciiTheme="minorHAnsi" w:hAnsiTheme="minorHAnsi"/>
          <w:sz w:val="22"/>
          <w:szCs w:val="22"/>
        </w:rPr>
      </w:pPr>
    </w:p>
    <w:sectPr w:rsidR="00E12D06"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42C"/>
    <w:multiLevelType w:val="hybridMultilevel"/>
    <w:tmpl w:val="17986B2A"/>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368EB"/>
    <w:multiLevelType w:val="hybridMultilevel"/>
    <w:tmpl w:val="F9E09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2"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90CD3"/>
    <w:multiLevelType w:val="hybridMultilevel"/>
    <w:tmpl w:val="6FFEFF76"/>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71271"/>
    <w:multiLevelType w:val="hybridMultilevel"/>
    <w:tmpl w:val="75B8A02C"/>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5"/>
  </w:num>
  <w:num w:numId="4">
    <w:abstractNumId w:val="3"/>
  </w:num>
  <w:num w:numId="5">
    <w:abstractNumId w:val="9"/>
  </w:num>
  <w:num w:numId="6">
    <w:abstractNumId w:val="0"/>
  </w:num>
  <w:num w:numId="7">
    <w:abstractNumId w:val="16"/>
  </w:num>
  <w:num w:numId="8">
    <w:abstractNumId w:val="15"/>
  </w:num>
  <w:num w:numId="9">
    <w:abstractNumId w:val="14"/>
  </w:num>
  <w:num w:numId="10">
    <w:abstractNumId w:val="32"/>
  </w:num>
  <w:num w:numId="11">
    <w:abstractNumId w:val="22"/>
  </w:num>
  <w:num w:numId="12">
    <w:abstractNumId w:val="17"/>
  </w:num>
  <w:num w:numId="13">
    <w:abstractNumId w:val="21"/>
  </w:num>
  <w:num w:numId="14">
    <w:abstractNumId w:val="5"/>
  </w:num>
  <w:num w:numId="15">
    <w:abstractNumId w:val="19"/>
  </w:num>
  <w:num w:numId="16">
    <w:abstractNumId w:val="27"/>
  </w:num>
  <w:num w:numId="17">
    <w:abstractNumId w:val="34"/>
  </w:num>
  <w:num w:numId="18">
    <w:abstractNumId w:val="12"/>
  </w:num>
  <w:num w:numId="19">
    <w:abstractNumId w:val="36"/>
  </w:num>
  <w:num w:numId="20">
    <w:abstractNumId w:val="8"/>
  </w:num>
  <w:num w:numId="21">
    <w:abstractNumId w:val="20"/>
  </w:num>
  <w:num w:numId="22">
    <w:abstractNumId w:val="33"/>
  </w:num>
  <w:num w:numId="23">
    <w:abstractNumId w:val="31"/>
  </w:num>
  <w:num w:numId="24">
    <w:abstractNumId w:val="30"/>
  </w:num>
  <w:num w:numId="25">
    <w:abstractNumId w:val="29"/>
  </w:num>
  <w:num w:numId="26">
    <w:abstractNumId w:val="18"/>
  </w:num>
  <w:num w:numId="27">
    <w:abstractNumId w:val="6"/>
  </w:num>
  <w:num w:numId="28">
    <w:abstractNumId w:val="11"/>
  </w:num>
  <w:num w:numId="29">
    <w:abstractNumId w:val="38"/>
  </w:num>
  <w:num w:numId="30">
    <w:abstractNumId w:val="7"/>
  </w:num>
  <w:num w:numId="31">
    <w:abstractNumId w:val="10"/>
  </w:num>
  <w:num w:numId="32">
    <w:abstractNumId w:val="1"/>
  </w:num>
  <w:num w:numId="33">
    <w:abstractNumId w:val="23"/>
  </w:num>
  <w:num w:numId="34">
    <w:abstractNumId w:val="13"/>
  </w:num>
  <w:num w:numId="35">
    <w:abstractNumId w:val="4"/>
  </w:num>
  <w:num w:numId="36">
    <w:abstractNumId w:val="26"/>
  </w:num>
  <w:num w:numId="37">
    <w:abstractNumId w:val="23"/>
  </w:num>
  <w:num w:numId="38">
    <w:abstractNumId w:val="9"/>
  </w:num>
  <w:num w:numId="39">
    <w:abstractNumId w:val="35"/>
  </w:num>
  <w:num w:numId="40">
    <w:abstractNumId w:val="37"/>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10F8E"/>
    <w:rsid w:val="00013453"/>
    <w:rsid w:val="00014C81"/>
    <w:rsid w:val="000203D6"/>
    <w:rsid w:val="000247AE"/>
    <w:rsid w:val="000257CB"/>
    <w:rsid w:val="0002743D"/>
    <w:rsid w:val="00035935"/>
    <w:rsid w:val="00037E08"/>
    <w:rsid w:val="00043DB1"/>
    <w:rsid w:val="00043F3B"/>
    <w:rsid w:val="00044225"/>
    <w:rsid w:val="000531DB"/>
    <w:rsid w:val="0005755A"/>
    <w:rsid w:val="00061B04"/>
    <w:rsid w:val="00061F4F"/>
    <w:rsid w:val="00064BD4"/>
    <w:rsid w:val="000671F1"/>
    <w:rsid w:val="00072C42"/>
    <w:rsid w:val="00072EA5"/>
    <w:rsid w:val="000755E6"/>
    <w:rsid w:val="00075A72"/>
    <w:rsid w:val="00083C93"/>
    <w:rsid w:val="00084297"/>
    <w:rsid w:val="0008518D"/>
    <w:rsid w:val="00087333"/>
    <w:rsid w:val="000947DC"/>
    <w:rsid w:val="000B24ED"/>
    <w:rsid w:val="000B61C6"/>
    <w:rsid w:val="000C2D2D"/>
    <w:rsid w:val="000C6AF7"/>
    <w:rsid w:val="000D04A3"/>
    <w:rsid w:val="000D0B7C"/>
    <w:rsid w:val="000D0F05"/>
    <w:rsid w:val="000D238F"/>
    <w:rsid w:val="000D6DDD"/>
    <w:rsid w:val="000D75D0"/>
    <w:rsid w:val="000E0272"/>
    <w:rsid w:val="000E0326"/>
    <w:rsid w:val="000E2A4B"/>
    <w:rsid w:val="000E2B0D"/>
    <w:rsid w:val="000E4596"/>
    <w:rsid w:val="000F1784"/>
    <w:rsid w:val="000F3294"/>
    <w:rsid w:val="000F43F2"/>
    <w:rsid w:val="000F5398"/>
    <w:rsid w:val="00101E00"/>
    <w:rsid w:val="00102322"/>
    <w:rsid w:val="00107433"/>
    <w:rsid w:val="00113FD1"/>
    <w:rsid w:val="00124AE4"/>
    <w:rsid w:val="0013091B"/>
    <w:rsid w:val="00130BB9"/>
    <w:rsid w:val="00133481"/>
    <w:rsid w:val="00135226"/>
    <w:rsid w:val="00140313"/>
    <w:rsid w:val="0014444F"/>
    <w:rsid w:val="00151E60"/>
    <w:rsid w:val="00154680"/>
    <w:rsid w:val="00161BD3"/>
    <w:rsid w:val="00167442"/>
    <w:rsid w:val="00170B6E"/>
    <w:rsid w:val="001710BD"/>
    <w:rsid w:val="0017295B"/>
    <w:rsid w:val="001744FB"/>
    <w:rsid w:val="00176093"/>
    <w:rsid w:val="00177AF5"/>
    <w:rsid w:val="00180775"/>
    <w:rsid w:val="00181634"/>
    <w:rsid w:val="0018646E"/>
    <w:rsid w:val="00186AA6"/>
    <w:rsid w:val="00190C75"/>
    <w:rsid w:val="001A0883"/>
    <w:rsid w:val="001A09DF"/>
    <w:rsid w:val="001A1AFB"/>
    <w:rsid w:val="001B533A"/>
    <w:rsid w:val="001B7D86"/>
    <w:rsid w:val="001C0A71"/>
    <w:rsid w:val="001C1175"/>
    <w:rsid w:val="001C4750"/>
    <w:rsid w:val="001C50B1"/>
    <w:rsid w:val="001C5E82"/>
    <w:rsid w:val="001C6DF6"/>
    <w:rsid w:val="001C7B22"/>
    <w:rsid w:val="001D059D"/>
    <w:rsid w:val="001D7329"/>
    <w:rsid w:val="001E0015"/>
    <w:rsid w:val="001E25F5"/>
    <w:rsid w:val="001E463D"/>
    <w:rsid w:val="001E752F"/>
    <w:rsid w:val="001F7AD5"/>
    <w:rsid w:val="002026FD"/>
    <w:rsid w:val="00202DB6"/>
    <w:rsid w:val="00206755"/>
    <w:rsid w:val="00220F85"/>
    <w:rsid w:val="002225B0"/>
    <w:rsid w:val="00226160"/>
    <w:rsid w:val="00230BB5"/>
    <w:rsid w:val="002346A3"/>
    <w:rsid w:val="00234AA4"/>
    <w:rsid w:val="00240B5C"/>
    <w:rsid w:val="0024101F"/>
    <w:rsid w:val="002613B6"/>
    <w:rsid w:val="00262036"/>
    <w:rsid w:val="002631BA"/>
    <w:rsid w:val="00263228"/>
    <w:rsid w:val="002700C4"/>
    <w:rsid w:val="002732E0"/>
    <w:rsid w:val="00281732"/>
    <w:rsid w:val="002866B9"/>
    <w:rsid w:val="00286A03"/>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0F4D"/>
    <w:rsid w:val="003114A5"/>
    <w:rsid w:val="0031320A"/>
    <w:rsid w:val="0031597E"/>
    <w:rsid w:val="003178B3"/>
    <w:rsid w:val="00321D76"/>
    <w:rsid w:val="003300DC"/>
    <w:rsid w:val="0033169D"/>
    <w:rsid w:val="003320E7"/>
    <w:rsid w:val="003323C1"/>
    <w:rsid w:val="003350F3"/>
    <w:rsid w:val="00335781"/>
    <w:rsid w:val="00340AF0"/>
    <w:rsid w:val="00350A86"/>
    <w:rsid w:val="003611EC"/>
    <w:rsid w:val="0036246E"/>
    <w:rsid w:val="00364844"/>
    <w:rsid w:val="00365042"/>
    <w:rsid w:val="00367436"/>
    <w:rsid w:val="00371AF5"/>
    <w:rsid w:val="003741EF"/>
    <w:rsid w:val="0037531B"/>
    <w:rsid w:val="0037535E"/>
    <w:rsid w:val="00376FCD"/>
    <w:rsid w:val="0038381E"/>
    <w:rsid w:val="0038462C"/>
    <w:rsid w:val="00390B8B"/>
    <w:rsid w:val="0039168B"/>
    <w:rsid w:val="00391EEA"/>
    <w:rsid w:val="00393657"/>
    <w:rsid w:val="00395F6B"/>
    <w:rsid w:val="003A1689"/>
    <w:rsid w:val="003A27FF"/>
    <w:rsid w:val="003A5597"/>
    <w:rsid w:val="003A76E9"/>
    <w:rsid w:val="003B1CB9"/>
    <w:rsid w:val="003B5D4A"/>
    <w:rsid w:val="003C0702"/>
    <w:rsid w:val="003C556F"/>
    <w:rsid w:val="003D2D92"/>
    <w:rsid w:val="003D4738"/>
    <w:rsid w:val="003D5D3D"/>
    <w:rsid w:val="003D5EDF"/>
    <w:rsid w:val="003E42C4"/>
    <w:rsid w:val="003E652B"/>
    <w:rsid w:val="003E65C3"/>
    <w:rsid w:val="003F259F"/>
    <w:rsid w:val="003F3946"/>
    <w:rsid w:val="003F6121"/>
    <w:rsid w:val="00402B80"/>
    <w:rsid w:val="00402F31"/>
    <w:rsid w:val="00411FC6"/>
    <w:rsid w:val="00423A2B"/>
    <w:rsid w:val="00426526"/>
    <w:rsid w:val="0042761A"/>
    <w:rsid w:val="00427FBF"/>
    <w:rsid w:val="0043359E"/>
    <w:rsid w:val="00437E40"/>
    <w:rsid w:val="00442340"/>
    <w:rsid w:val="00443B7C"/>
    <w:rsid w:val="00446264"/>
    <w:rsid w:val="00452ED0"/>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56E0"/>
    <w:rsid w:val="00497015"/>
    <w:rsid w:val="004A33B2"/>
    <w:rsid w:val="004A5417"/>
    <w:rsid w:val="004B72CE"/>
    <w:rsid w:val="004C15C9"/>
    <w:rsid w:val="004C44AC"/>
    <w:rsid w:val="004C6A70"/>
    <w:rsid w:val="004D3101"/>
    <w:rsid w:val="004D3A7A"/>
    <w:rsid w:val="004D50A5"/>
    <w:rsid w:val="004E1A61"/>
    <w:rsid w:val="004E4741"/>
    <w:rsid w:val="004F37F7"/>
    <w:rsid w:val="004F6E94"/>
    <w:rsid w:val="004F734E"/>
    <w:rsid w:val="005012BD"/>
    <w:rsid w:val="00510C1A"/>
    <w:rsid w:val="00512421"/>
    <w:rsid w:val="00512DDF"/>
    <w:rsid w:val="00514558"/>
    <w:rsid w:val="00525B2B"/>
    <w:rsid w:val="00530CB7"/>
    <w:rsid w:val="00532A2F"/>
    <w:rsid w:val="00534E11"/>
    <w:rsid w:val="00535024"/>
    <w:rsid w:val="005363EA"/>
    <w:rsid w:val="005414F7"/>
    <w:rsid w:val="00551C9D"/>
    <w:rsid w:val="00553C7A"/>
    <w:rsid w:val="00557B65"/>
    <w:rsid w:val="00562EDA"/>
    <w:rsid w:val="005652BC"/>
    <w:rsid w:val="00565B93"/>
    <w:rsid w:val="00571CE7"/>
    <w:rsid w:val="00575147"/>
    <w:rsid w:val="00576457"/>
    <w:rsid w:val="005832BC"/>
    <w:rsid w:val="0058399D"/>
    <w:rsid w:val="005847D9"/>
    <w:rsid w:val="005A20C6"/>
    <w:rsid w:val="005B0A93"/>
    <w:rsid w:val="005B1935"/>
    <w:rsid w:val="005B1D7B"/>
    <w:rsid w:val="005B2444"/>
    <w:rsid w:val="005B5839"/>
    <w:rsid w:val="005B6727"/>
    <w:rsid w:val="005B7443"/>
    <w:rsid w:val="005C0A69"/>
    <w:rsid w:val="005C4444"/>
    <w:rsid w:val="005D1CC3"/>
    <w:rsid w:val="005D30A0"/>
    <w:rsid w:val="005D3F2C"/>
    <w:rsid w:val="005E00E0"/>
    <w:rsid w:val="006013A6"/>
    <w:rsid w:val="0060185B"/>
    <w:rsid w:val="00602F3D"/>
    <w:rsid w:val="00604D98"/>
    <w:rsid w:val="00606977"/>
    <w:rsid w:val="00615590"/>
    <w:rsid w:val="00616795"/>
    <w:rsid w:val="00622DEE"/>
    <w:rsid w:val="00623A8F"/>
    <w:rsid w:val="006242F0"/>
    <w:rsid w:val="006331C5"/>
    <w:rsid w:val="00637FCF"/>
    <w:rsid w:val="00643F81"/>
    <w:rsid w:val="00644416"/>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E654B"/>
    <w:rsid w:val="006F1EC1"/>
    <w:rsid w:val="006F39FC"/>
    <w:rsid w:val="006F61D6"/>
    <w:rsid w:val="007043AF"/>
    <w:rsid w:val="00707180"/>
    <w:rsid w:val="0070771D"/>
    <w:rsid w:val="00707D1D"/>
    <w:rsid w:val="00710D8C"/>
    <w:rsid w:val="00715BD3"/>
    <w:rsid w:val="007170BD"/>
    <w:rsid w:val="00720929"/>
    <w:rsid w:val="0072264C"/>
    <w:rsid w:val="007258CE"/>
    <w:rsid w:val="00732356"/>
    <w:rsid w:val="00735720"/>
    <w:rsid w:val="007408EA"/>
    <w:rsid w:val="00741DBD"/>
    <w:rsid w:val="0074440F"/>
    <w:rsid w:val="0074743E"/>
    <w:rsid w:val="0075144F"/>
    <w:rsid w:val="00754476"/>
    <w:rsid w:val="00755295"/>
    <w:rsid w:val="007614D0"/>
    <w:rsid w:val="007620BE"/>
    <w:rsid w:val="00762735"/>
    <w:rsid w:val="0076386F"/>
    <w:rsid w:val="00765A0A"/>
    <w:rsid w:val="007711B0"/>
    <w:rsid w:val="007823BC"/>
    <w:rsid w:val="0078576C"/>
    <w:rsid w:val="00792D22"/>
    <w:rsid w:val="00795C42"/>
    <w:rsid w:val="007A048F"/>
    <w:rsid w:val="007A2DED"/>
    <w:rsid w:val="007A45D2"/>
    <w:rsid w:val="007B25D6"/>
    <w:rsid w:val="007B4200"/>
    <w:rsid w:val="007B52F4"/>
    <w:rsid w:val="007C7A66"/>
    <w:rsid w:val="007E392E"/>
    <w:rsid w:val="007E5AAB"/>
    <w:rsid w:val="007F6C60"/>
    <w:rsid w:val="008126F8"/>
    <w:rsid w:val="008133A4"/>
    <w:rsid w:val="00821BFD"/>
    <w:rsid w:val="00824E82"/>
    <w:rsid w:val="00827E10"/>
    <w:rsid w:val="008323E0"/>
    <w:rsid w:val="008347B1"/>
    <w:rsid w:val="00834B7A"/>
    <w:rsid w:val="00834CB9"/>
    <w:rsid w:val="008367C5"/>
    <w:rsid w:val="008408FC"/>
    <w:rsid w:val="00841E04"/>
    <w:rsid w:val="00843914"/>
    <w:rsid w:val="00851D32"/>
    <w:rsid w:val="008579DF"/>
    <w:rsid w:val="00860C11"/>
    <w:rsid w:val="0087182C"/>
    <w:rsid w:val="008730CC"/>
    <w:rsid w:val="0087546C"/>
    <w:rsid w:val="00877772"/>
    <w:rsid w:val="0088216C"/>
    <w:rsid w:val="008878EA"/>
    <w:rsid w:val="008A145F"/>
    <w:rsid w:val="008A2BFB"/>
    <w:rsid w:val="008B2837"/>
    <w:rsid w:val="008C131A"/>
    <w:rsid w:val="008C5DFD"/>
    <w:rsid w:val="008D30FC"/>
    <w:rsid w:val="008E1151"/>
    <w:rsid w:val="008E5318"/>
    <w:rsid w:val="008E7C4A"/>
    <w:rsid w:val="008F337E"/>
    <w:rsid w:val="008F6E16"/>
    <w:rsid w:val="00903E23"/>
    <w:rsid w:val="009071C2"/>
    <w:rsid w:val="0091186F"/>
    <w:rsid w:val="00913035"/>
    <w:rsid w:val="009152D0"/>
    <w:rsid w:val="00920218"/>
    <w:rsid w:val="00921BFF"/>
    <w:rsid w:val="00922059"/>
    <w:rsid w:val="00932A62"/>
    <w:rsid w:val="00951503"/>
    <w:rsid w:val="00971010"/>
    <w:rsid w:val="00971BC4"/>
    <w:rsid w:val="00974C43"/>
    <w:rsid w:val="00980585"/>
    <w:rsid w:val="00980B20"/>
    <w:rsid w:val="009869CE"/>
    <w:rsid w:val="00986F55"/>
    <w:rsid w:val="009918F2"/>
    <w:rsid w:val="009928AF"/>
    <w:rsid w:val="00992FBB"/>
    <w:rsid w:val="00992FD4"/>
    <w:rsid w:val="009A0B9A"/>
    <w:rsid w:val="009A33F9"/>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84434"/>
    <w:rsid w:val="00A90A6E"/>
    <w:rsid w:val="00A9224C"/>
    <w:rsid w:val="00A947AA"/>
    <w:rsid w:val="00A95B40"/>
    <w:rsid w:val="00AA1B4D"/>
    <w:rsid w:val="00AA5781"/>
    <w:rsid w:val="00AA5955"/>
    <w:rsid w:val="00AA6B8C"/>
    <w:rsid w:val="00AA7671"/>
    <w:rsid w:val="00AA796B"/>
    <w:rsid w:val="00AB21C5"/>
    <w:rsid w:val="00AB2487"/>
    <w:rsid w:val="00AB406D"/>
    <w:rsid w:val="00AC3F57"/>
    <w:rsid w:val="00AC52B2"/>
    <w:rsid w:val="00AC68AD"/>
    <w:rsid w:val="00AC75B0"/>
    <w:rsid w:val="00AD008F"/>
    <w:rsid w:val="00AD389B"/>
    <w:rsid w:val="00AD5CDC"/>
    <w:rsid w:val="00AD6BA0"/>
    <w:rsid w:val="00AE0026"/>
    <w:rsid w:val="00AE3062"/>
    <w:rsid w:val="00B03A46"/>
    <w:rsid w:val="00B04CEB"/>
    <w:rsid w:val="00B054C6"/>
    <w:rsid w:val="00B14004"/>
    <w:rsid w:val="00B15834"/>
    <w:rsid w:val="00B2375A"/>
    <w:rsid w:val="00B31014"/>
    <w:rsid w:val="00B3176C"/>
    <w:rsid w:val="00B423F5"/>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85755"/>
    <w:rsid w:val="00B908C5"/>
    <w:rsid w:val="00B91E0C"/>
    <w:rsid w:val="00B92947"/>
    <w:rsid w:val="00B9624F"/>
    <w:rsid w:val="00BA4C9A"/>
    <w:rsid w:val="00BA71BA"/>
    <w:rsid w:val="00BB2D8E"/>
    <w:rsid w:val="00BB3807"/>
    <w:rsid w:val="00BC237E"/>
    <w:rsid w:val="00BC73CD"/>
    <w:rsid w:val="00BD6AF3"/>
    <w:rsid w:val="00BE34EC"/>
    <w:rsid w:val="00BF0D61"/>
    <w:rsid w:val="00BF32FA"/>
    <w:rsid w:val="00BF5CFB"/>
    <w:rsid w:val="00C025A7"/>
    <w:rsid w:val="00C111E7"/>
    <w:rsid w:val="00C149BA"/>
    <w:rsid w:val="00C16DF7"/>
    <w:rsid w:val="00C24ECE"/>
    <w:rsid w:val="00C26B59"/>
    <w:rsid w:val="00C341C5"/>
    <w:rsid w:val="00C35253"/>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62"/>
    <w:rsid w:val="00CA47F9"/>
    <w:rsid w:val="00CB3CD9"/>
    <w:rsid w:val="00CB6F22"/>
    <w:rsid w:val="00CC3BDB"/>
    <w:rsid w:val="00CC5F6A"/>
    <w:rsid w:val="00CC648B"/>
    <w:rsid w:val="00CD1EC5"/>
    <w:rsid w:val="00CD4F22"/>
    <w:rsid w:val="00CE0DD7"/>
    <w:rsid w:val="00CE1717"/>
    <w:rsid w:val="00CE277E"/>
    <w:rsid w:val="00CE48B8"/>
    <w:rsid w:val="00CE64D1"/>
    <w:rsid w:val="00CF2991"/>
    <w:rsid w:val="00CF2CE4"/>
    <w:rsid w:val="00CF3EEB"/>
    <w:rsid w:val="00D01B1B"/>
    <w:rsid w:val="00D02590"/>
    <w:rsid w:val="00D06D69"/>
    <w:rsid w:val="00D14C3E"/>
    <w:rsid w:val="00D1734C"/>
    <w:rsid w:val="00D26144"/>
    <w:rsid w:val="00D27C44"/>
    <w:rsid w:val="00D30F21"/>
    <w:rsid w:val="00D31723"/>
    <w:rsid w:val="00D40158"/>
    <w:rsid w:val="00D4135D"/>
    <w:rsid w:val="00D443D6"/>
    <w:rsid w:val="00D4610F"/>
    <w:rsid w:val="00D52376"/>
    <w:rsid w:val="00D54242"/>
    <w:rsid w:val="00D55181"/>
    <w:rsid w:val="00D60255"/>
    <w:rsid w:val="00D610E1"/>
    <w:rsid w:val="00D63FAC"/>
    <w:rsid w:val="00D81C26"/>
    <w:rsid w:val="00D863CB"/>
    <w:rsid w:val="00D8690B"/>
    <w:rsid w:val="00D9426A"/>
    <w:rsid w:val="00DA120E"/>
    <w:rsid w:val="00DA718A"/>
    <w:rsid w:val="00DB5334"/>
    <w:rsid w:val="00DB7AE6"/>
    <w:rsid w:val="00DD1E6E"/>
    <w:rsid w:val="00DD6D3D"/>
    <w:rsid w:val="00DE469B"/>
    <w:rsid w:val="00DE768A"/>
    <w:rsid w:val="00E01F33"/>
    <w:rsid w:val="00E03FC7"/>
    <w:rsid w:val="00E04113"/>
    <w:rsid w:val="00E12598"/>
    <w:rsid w:val="00E12D06"/>
    <w:rsid w:val="00E15D5E"/>
    <w:rsid w:val="00E2006D"/>
    <w:rsid w:val="00E222FB"/>
    <w:rsid w:val="00E24383"/>
    <w:rsid w:val="00E302B6"/>
    <w:rsid w:val="00E30D64"/>
    <w:rsid w:val="00E31B1D"/>
    <w:rsid w:val="00E36ED5"/>
    <w:rsid w:val="00E373E0"/>
    <w:rsid w:val="00E45758"/>
    <w:rsid w:val="00E57A78"/>
    <w:rsid w:val="00E65B77"/>
    <w:rsid w:val="00E66E1E"/>
    <w:rsid w:val="00E72B7A"/>
    <w:rsid w:val="00E75A0C"/>
    <w:rsid w:val="00E85196"/>
    <w:rsid w:val="00E8667B"/>
    <w:rsid w:val="00E9606F"/>
    <w:rsid w:val="00EA060D"/>
    <w:rsid w:val="00EA09FF"/>
    <w:rsid w:val="00EB290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2B7B"/>
    <w:rsid w:val="00F41965"/>
    <w:rsid w:val="00F44568"/>
    <w:rsid w:val="00F47A84"/>
    <w:rsid w:val="00F47C7E"/>
    <w:rsid w:val="00F54289"/>
    <w:rsid w:val="00F626DB"/>
    <w:rsid w:val="00F63E6D"/>
    <w:rsid w:val="00F70AD0"/>
    <w:rsid w:val="00F72BD7"/>
    <w:rsid w:val="00F730BC"/>
    <w:rsid w:val="00F73A38"/>
    <w:rsid w:val="00F82EEB"/>
    <w:rsid w:val="00F874CD"/>
    <w:rsid w:val="00F90650"/>
    <w:rsid w:val="00F9110B"/>
    <w:rsid w:val="00F92A22"/>
    <w:rsid w:val="00F935BC"/>
    <w:rsid w:val="00F95E62"/>
    <w:rsid w:val="00FA1053"/>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D6102"/>
    <w:rsid w:val="00FD70CA"/>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133E55CA"/>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CommentReference">
    <w:name w:val="annotation reference"/>
    <w:basedOn w:val="DefaultParagraphFont"/>
    <w:uiPriority w:val="99"/>
    <w:semiHidden/>
    <w:unhideWhenUsed/>
    <w:rsid w:val="00426526"/>
    <w:rPr>
      <w:sz w:val="16"/>
      <w:szCs w:val="16"/>
    </w:rPr>
  </w:style>
  <w:style w:type="paragraph" w:styleId="CommentText">
    <w:name w:val="annotation text"/>
    <w:basedOn w:val="Normal"/>
    <w:link w:val="CommentTextChar"/>
    <w:uiPriority w:val="99"/>
    <w:semiHidden/>
    <w:unhideWhenUsed/>
    <w:rsid w:val="00426526"/>
    <w:rPr>
      <w:sz w:val="20"/>
      <w:szCs w:val="20"/>
    </w:rPr>
  </w:style>
  <w:style w:type="character" w:customStyle="1" w:styleId="CommentTextChar">
    <w:name w:val="Comment Text Char"/>
    <w:basedOn w:val="DefaultParagraphFont"/>
    <w:link w:val="CommentText"/>
    <w:uiPriority w:val="99"/>
    <w:semiHidden/>
    <w:rsid w:val="00426526"/>
    <w:rPr>
      <w:rFonts w:cs="Times New Roman"/>
    </w:rPr>
  </w:style>
  <w:style w:type="paragraph" w:styleId="CommentSubject">
    <w:name w:val="annotation subject"/>
    <w:basedOn w:val="CommentText"/>
    <w:next w:val="CommentText"/>
    <w:link w:val="CommentSubjectChar"/>
    <w:uiPriority w:val="99"/>
    <w:semiHidden/>
    <w:unhideWhenUsed/>
    <w:rsid w:val="00426526"/>
    <w:rPr>
      <w:b/>
      <w:bCs/>
    </w:rPr>
  </w:style>
  <w:style w:type="character" w:customStyle="1" w:styleId="CommentSubjectChar">
    <w:name w:val="Comment Subject Char"/>
    <w:basedOn w:val="CommentTextChar"/>
    <w:link w:val="CommentSubject"/>
    <w:uiPriority w:val="99"/>
    <w:semiHidden/>
    <w:rsid w:val="004265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7679">
      <w:bodyDiv w:val="1"/>
      <w:marLeft w:val="0"/>
      <w:marRight w:val="0"/>
      <w:marTop w:val="0"/>
      <w:marBottom w:val="0"/>
      <w:divBdr>
        <w:top w:val="none" w:sz="0" w:space="0" w:color="auto"/>
        <w:left w:val="none" w:sz="0" w:space="0" w:color="auto"/>
        <w:bottom w:val="none" w:sz="0" w:space="0" w:color="auto"/>
        <w:right w:val="none" w:sz="0" w:space="0" w:color="auto"/>
      </w:divBdr>
    </w:div>
    <w:div w:id="431635375">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F0B33-C718-4387-A8CF-6DFB78EA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720</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7</cp:revision>
  <cp:lastPrinted>2020-11-17T17:20:00Z</cp:lastPrinted>
  <dcterms:created xsi:type="dcterms:W3CDTF">2020-12-01T23:14:00Z</dcterms:created>
  <dcterms:modified xsi:type="dcterms:W3CDTF">2020-12-16T23:21:00Z</dcterms:modified>
</cp:coreProperties>
</file>