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39" w:rsidRPr="007F6C60" w:rsidRDefault="000755E6" w:rsidP="00525B2B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7F6C60">
        <w:rPr>
          <w:rFonts w:asciiTheme="minorHAnsi" w:hAnsiTheme="minorHAnsi"/>
          <w:b/>
        </w:rPr>
        <w:t>Custer County Library</w:t>
      </w:r>
      <w:r w:rsidR="00525B2B" w:rsidRPr="007F6C60">
        <w:rPr>
          <w:rFonts w:asciiTheme="minorHAnsi" w:hAnsiTheme="minorHAnsi"/>
          <w:b/>
        </w:rPr>
        <w:t xml:space="preserve"> Board</w:t>
      </w:r>
    </w:p>
    <w:p w:rsidR="00525B2B" w:rsidRPr="007F6C60" w:rsidRDefault="00525B2B" w:rsidP="00525B2B">
      <w:pPr>
        <w:jc w:val="center"/>
        <w:rPr>
          <w:rFonts w:asciiTheme="minorHAnsi" w:hAnsiTheme="minorHAnsi"/>
          <w:b/>
        </w:rPr>
      </w:pPr>
      <w:r w:rsidRPr="007F6C60">
        <w:rPr>
          <w:rFonts w:asciiTheme="minorHAnsi" w:hAnsiTheme="minorHAnsi"/>
          <w:b/>
        </w:rPr>
        <w:t>Minutes</w:t>
      </w:r>
    </w:p>
    <w:p w:rsidR="000755E6" w:rsidRPr="007F6C60" w:rsidRDefault="00E57A7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May 20</w:t>
      </w:r>
      <w:r w:rsidR="009152D0">
        <w:rPr>
          <w:rFonts w:asciiTheme="minorHAnsi" w:hAnsiTheme="minorHAnsi"/>
          <w:b/>
        </w:rPr>
        <w:t>, 2020</w:t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565B93" w:rsidRPr="007F6C60">
        <w:rPr>
          <w:rFonts w:asciiTheme="minorHAnsi" w:hAnsiTheme="minorHAnsi"/>
          <w:b/>
        </w:rPr>
        <w:tab/>
      </w:r>
      <w:r w:rsidR="000D04A3" w:rsidRPr="007F6C60">
        <w:rPr>
          <w:rFonts w:asciiTheme="minorHAnsi" w:hAnsiTheme="minorHAnsi"/>
          <w:b/>
        </w:rPr>
        <w:tab/>
        <w:t xml:space="preserve">     </w:t>
      </w:r>
      <w:r w:rsidR="00D30F21" w:rsidRPr="007F6C60">
        <w:rPr>
          <w:rFonts w:asciiTheme="minorHAnsi" w:hAnsiTheme="minorHAnsi"/>
          <w:b/>
        </w:rPr>
        <w:tab/>
      </w:r>
      <w:r w:rsidR="00E72B7A" w:rsidRPr="007F6C60">
        <w:rPr>
          <w:rFonts w:asciiTheme="minorHAnsi" w:hAnsiTheme="minorHAnsi"/>
          <w:b/>
        </w:rPr>
        <w:t xml:space="preserve"> </w:t>
      </w:r>
      <w:r w:rsidR="00E72B7A" w:rsidRPr="007F6C60">
        <w:rPr>
          <w:rFonts w:asciiTheme="minorHAnsi" w:hAnsiTheme="minorHAnsi"/>
          <w:b/>
        </w:rPr>
        <w:tab/>
      </w:r>
      <w:r w:rsidR="00616795">
        <w:rPr>
          <w:rFonts w:asciiTheme="minorHAnsi" w:hAnsiTheme="minorHAnsi"/>
          <w:b/>
        </w:rPr>
        <w:tab/>
      </w:r>
      <w:r w:rsidR="00616795">
        <w:rPr>
          <w:rFonts w:asciiTheme="minorHAnsi" w:hAnsiTheme="minorHAnsi"/>
          <w:b/>
        </w:rPr>
        <w:tab/>
        <w:t>Zoom Meeting</w:t>
      </w:r>
      <w:r w:rsidR="00F54289" w:rsidRPr="007F6C60">
        <w:rPr>
          <w:rFonts w:asciiTheme="minorHAnsi" w:hAnsiTheme="minorHAnsi"/>
          <w:b/>
        </w:rPr>
        <w:t xml:space="preserve"> </w:t>
      </w:r>
    </w:p>
    <w:p w:rsidR="000755E6" w:rsidRPr="007F6C60" w:rsidRDefault="000755E6">
      <w:pPr>
        <w:rPr>
          <w:rFonts w:asciiTheme="minorHAnsi" w:hAnsiTheme="minorHAnsi"/>
        </w:rPr>
      </w:pPr>
    </w:p>
    <w:p w:rsidR="00427FBF" w:rsidRPr="007F6C60" w:rsidRDefault="000755E6" w:rsidP="00427FBF">
      <w:pPr>
        <w:rPr>
          <w:rFonts w:asciiTheme="minorHAnsi" w:hAnsiTheme="minorHAnsi" w:cs="Calibri"/>
          <w:i/>
          <w:sz w:val="22"/>
          <w:szCs w:val="22"/>
        </w:rPr>
      </w:pPr>
      <w:r w:rsidRPr="007F6C60">
        <w:rPr>
          <w:rFonts w:asciiTheme="minorHAnsi" w:hAnsiTheme="minorHAnsi" w:cs="Calibri"/>
          <w:i/>
          <w:sz w:val="22"/>
          <w:szCs w:val="22"/>
        </w:rPr>
        <w:t xml:space="preserve">The </w:t>
      </w:r>
      <w:r w:rsidR="00F31413" w:rsidRPr="007F6C60">
        <w:rPr>
          <w:rFonts w:asciiTheme="minorHAnsi" w:hAnsiTheme="minorHAnsi" w:cs="Calibri"/>
          <w:i/>
          <w:sz w:val="22"/>
          <w:szCs w:val="22"/>
        </w:rPr>
        <w:t>C</w:t>
      </w:r>
      <w:r w:rsidRPr="007F6C60">
        <w:rPr>
          <w:rFonts w:asciiTheme="minorHAnsi" w:hAnsiTheme="minorHAnsi" w:cs="Calibri"/>
          <w:i/>
          <w:sz w:val="22"/>
          <w:szCs w:val="22"/>
        </w:rPr>
        <w:t xml:space="preserve">uster County Library Board </w:t>
      </w:r>
      <w:r w:rsidR="00E75A0C" w:rsidRPr="007F6C60">
        <w:rPr>
          <w:rFonts w:asciiTheme="minorHAnsi" w:hAnsiTheme="minorHAnsi" w:cs="Calibri"/>
          <w:i/>
          <w:sz w:val="22"/>
          <w:szCs w:val="22"/>
        </w:rPr>
        <w:t xml:space="preserve">of Trustees </w:t>
      </w:r>
      <w:r w:rsidR="00F31413" w:rsidRPr="007F6C60">
        <w:rPr>
          <w:rFonts w:asciiTheme="minorHAnsi" w:hAnsiTheme="minorHAnsi" w:cs="Calibri"/>
          <w:i/>
          <w:sz w:val="22"/>
          <w:szCs w:val="22"/>
        </w:rPr>
        <w:t xml:space="preserve">met </w:t>
      </w:r>
      <w:r w:rsidR="001B533A" w:rsidRPr="007F6C60">
        <w:rPr>
          <w:rFonts w:asciiTheme="minorHAnsi" w:hAnsiTheme="minorHAnsi" w:cs="Calibri"/>
          <w:i/>
          <w:sz w:val="22"/>
          <w:szCs w:val="22"/>
        </w:rPr>
        <w:t xml:space="preserve">at </w:t>
      </w:r>
      <w:r w:rsidR="009152D0">
        <w:rPr>
          <w:rFonts w:asciiTheme="minorHAnsi" w:hAnsiTheme="minorHAnsi" w:cs="Calibri"/>
          <w:i/>
          <w:sz w:val="22"/>
          <w:szCs w:val="22"/>
        </w:rPr>
        <w:t>1:00 p.m</w:t>
      </w:r>
      <w:r w:rsidR="001B533A" w:rsidRPr="007F6C60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F31413" w:rsidRPr="007F6C60">
        <w:rPr>
          <w:rFonts w:asciiTheme="minorHAnsi" w:hAnsiTheme="minorHAnsi" w:cs="Calibri"/>
          <w:i/>
          <w:sz w:val="22"/>
          <w:szCs w:val="22"/>
        </w:rPr>
        <w:t>on Wednesday</w:t>
      </w:r>
      <w:r w:rsidR="00F95E62" w:rsidRPr="007F6C60">
        <w:rPr>
          <w:rFonts w:asciiTheme="minorHAnsi" w:hAnsiTheme="minorHAnsi" w:cs="Calibri"/>
          <w:i/>
          <w:sz w:val="22"/>
          <w:szCs w:val="22"/>
        </w:rPr>
        <w:t xml:space="preserve">, </w:t>
      </w:r>
      <w:r w:rsidR="00980585">
        <w:rPr>
          <w:rFonts w:asciiTheme="minorHAnsi" w:hAnsiTheme="minorHAnsi" w:cs="Calibri"/>
          <w:i/>
          <w:sz w:val="22"/>
          <w:szCs w:val="22"/>
        </w:rPr>
        <w:t>May 20</w:t>
      </w:r>
      <w:r w:rsidR="00980585" w:rsidRPr="00980585">
        <w:rPr>
          <w:rFonts w:asciiTheme="minorHAnsi" w:hAnsiTheme="minorHAnsi" w:cs="Calibri"/>
          <w:i/>
          <w:sz w:val="22"/>
          <w:szCs w:val="22"/>
          <w:vertAlign w:val="superscript"/>
        </w:rPr>
        <w:t>th</w:t>
      </w:r>
      <w:r w:rsidR="00980585">
        <w:rPr>
          <w:rFonts w:asciiTheme="minorHAnsi" w:hAnsiTheme="minorHAnsi" w:cs="Calibri"/>
          <w:i/>
          <w:sz w:val="22"/>
          <w:szCs w:val="22"/>
        </w:rPr>
        <w:t xml:space="preserve"> </w:t>
      </w:r>
      <w:r w:rsidR="00616795">
        <w:rPr>
          <w:rFonts w:asciiTheme="minorHAnsi" w:hAnsiTheme="minorHAnsi" w:cs="Calibri"/>
          <w:i/>
          <w:sz w:val="22"/>
          <w:szCs w:val="22"/>
        </w:rPr>
        <w:t>via Zoom Meeting</w:t>
      </w:r>
      <w:r w:rsidR="008126F8" w:rsidRPr="007F6C60">
        <w:rPr>
          <w:rFonts w:asciiTheme="minorHAnsi" w:hAnsiTheme="minorHAnsi" w:cs="Calibri"/>
          <w:i/>
          <w:sz w:val="22"/>
          <w:szCs w:val="22"/>
        </w:rPr>
        <w:t>.</w:t>
      </w:r>
      <w:r w:rsidR="00A9224C" w:rsidRPr="007F6C60">
        <w:rPr>
          <w:rFonts w:asciiTheme="minorHAnsi" w:hAnsiTheme="minorHAnsi" w:cs="Calibri"/>
          <w:i/>
          <w:sz w:val="22"/>
          <w:szCs w:val="22"/>
        </w:rPr>
        <w:t xml:space="preserve">  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Persons in attendance were 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>Trustees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 </w:t>
      </w:r>
      <w:r w:rsidR="00426526">
        <w:rPr>
          <w:rFonts w:asciiTheme="minorHAnsi" w:hAnsiTheme="minorHAnsi" w:cs="Calibri"/>
          <w:i/>
          <w:sz w:val="22"/>
          <w:szCs w:val="22"/>
        </w:rPr>
        <w:t xml:space="preserve">Marcy </w:t>
      </w:r>
      <w:proofErr w:type="spellStart"/>
      <w:r w:rsidR="00426526">
        <w:rPr>
          <w:rFonts w:asciiTheme="minorHAnsi" w:hAnsiTheme="minorHAnsi" w:cs="Calibri"/>
          <w:i/>
          <w:sz w:val="22"/>
          <w:szCs w:val="22"/>
        </w:rPr>
        <w:t>Swanda</w:t>
      </w:r>
      <w:proofErr w:type="spellEnd"/>
      <w:r w:rsidR="00426526">
        <w:rPr>
          <w:rFonts w:asciiTheme="minorHAnsi" w:hAnsiTheme="minorHAnsi" w:cs="Calibri"/>
          <w:i/>
          <w:sz w:val="22"/>
          <w:szCs w:val="22"/>
        </w:rPr>
        <w:t xml:space="preserve">, Jim </w:t>
      </w:r>
      <w:proofErr w:type="spellStart"/>
      <w:r w:rsidR="00426526">
        <w:rPr>
          <w:rFonts w:asciiTheme="minorHAnsi" w:hAnsiTheme="minorHAnsi" w:cs="Calibri"/>
          <w:i/>
          <w:sz w:val="22"/>
          <w:szCs w:val="22"/>
        </w:rPr>
        <w:t>Laverick</w:t>
      </w:r>
      <w:proofErr w:type="spellEnd"/>
      <w:r w:rsidR="00426526">
        <w:rPr>
          <w:rFonts w:asciiTheme="minorHAnsi" w:hAnsiTheme="minorHAnsi" w:cs="Calibri"/>
          <w:i/>
          <w:sz w:val="22"/>
          <w:szCs w:val="22"/>
        </w:rPr>
        <w:t xml:space="preserve">, </w:t>
      </w:r>
      <w:r w:rsidR="009152D0">
        <w:rPr>
          <w:rFonts w:asciiTheme="minorHAnsi" w:hAnsiTheme="minorHAnsi" w:cs="Calibri"/>
          <w:i/>
          <w:sz w:val="22"/>
          <w:szCs w:val="22"/>
        </w:rPr>
        <w:t>Renee’ Starr</w:t>
      </w:r>
      <w:r w:rsidR="00426526">
        <w:rPr>
          <w:rFonts w:asciiTheme="minorHAnsi" w:hAnsiTheme="minorHAnsi" w:cs="Calibri"/>
          <w:i/>
          <w:sz w:val="22"/>
          <w:szCs w:val="22"/>
        </w:rPr>
        <w:t>,</w:t>
      </w:r>
      <w:r w:rsidR="009152D0">
        <w:rPr>
          <w:rFonts w:asciiTheme="minorHAnsi" w:hAnsiTheme="minorHAnsi" w:cs="Calibri"/>
          <w:i/>
          <w:sz w:val="22"/>
          <w:szCs w:val="22"/>
        </w:rPr>
        <w:t xml:space="preserve"> 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and </w:t>
      </w:r>
      <w:proofErr w:type="spellStart"/>
      <w:r w:rsidR="001F7AD5" w:rsidRPr="007F6C60">
        <w:rPr>
          <w:rFonts w:asciiTheme="minorHAnsi" w:hAnsiTheme="minorHAnsi" w:cs="Calibri"/>
          <w:i/>
          <w:sz w:val="22"/>
          <w:szCs w:val="22"/>
        </w:rPr>
        <w:t>Seyward</w:t>
      </w:r>
      <w:proofErr w:type="spellEnd"/>
      <w:r w:rsidR="001F7AD5" w:rsidRPr="007F6C60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="001F7AD5" w:rsidRPr="007F6C60">
        <w:rPr>
          <w:rFonts w:asciiTheme="minorHAnsi" w:hAnsiTheme="minorHAnsi" w:cs="Calibri"/>
          <w:i/>
          <w:sz w:val="22"/>
          <w:szCs w:val="22"/>
        </w:rPr>
        <w:t>Rittberger</w:t>
      </w:r>
      <w:proofErr w:type="spellEnd"/>
      <w:r w:rsidR="00D01B1B">
        <w:rPr>
          <w:rFonts w:asciiTheme="minorHAnsi" w:hAnsiTheme="minorHAnsi" w:cs="Calibri"/>
          <w:i/>
          <w:sz w:val="22"/>
          <w:szCs w:val="22"/>
        </w:rPr>
        <w:t xml:space="preserve">, 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>and Library Director Doris Ann Mertz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D01B1B">
        <w:rPr>
          <w:rFonts w:asciiTheme="minorHAnsi" w:hAnsiTheme="minorHAnsi" w:cs="Calibri"/>
          <w:i/>
          <w:sz w:val="22"/>
          <w:szCs w:val="22"/>
        </w:rPr>
        <w:t xml:space="preserve"> </w:t>
      </w:r>
      <w:r w:rsidR="00616795">
        <w:rPr>
          <w:rFonts w:asciiTheme="minorHAnsi" w:hAnsiTheme="minorHAnsi" w:cs="Calibri"/>
          <w:i/>
          <w:sz w:val="22"/>
          <w:szCs w:val="22"/>
        </w:rPr>
        <w:t>Marcy</w:t>
      </w:r>
      <w:r w:rsidR="00C838FB">
        <w:rPr>
          <w:rFonts w:asciiTheme="minorHAnsi" w:hAnsiTheme="minorHAnsi" w:cs="Calibri"/>
          <w:i/>
          <w:sz w:val="22"/>
          <w:szCs w:val="22"/>
        </w:rPr>
        <w:t xml:space="preserve"> 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 xml:space="preserve">chaired the meeting and called it to order at </w:t>
      </w:r>
      <w:r w:rsidR="00616795">
        <w:rPr>
          <w:rFonts w:asciiTheme="minorHAnsi" w:hAnsiTheme="minorHAnsi" w:cs="Calibri"/>
          <w:i/>
          <w:sz w:val="22"/>
          <w:szCs w:val="22"/>
        </w:rPr>
        <w:t>1:0</w:t>
      </w:r>
      <w:r w:rsidR="00E57A78">
        <w:rPr>
          <w:rFonts w:asciiTheme="minorHAnsi" w:hAnsiTheme="minorHAnsi" w:cs="Calibri"/>
          <w:i/>
          <w:sz w:val="22"/>
          <w:szCs w:val="22"/>
        </w:rPr>
        <w:t>5</w:t>
      </w:r>
      <w:r w:rsidR="00426526">
        <w:rPr>
          <w:rFonts w:asciiTheme="minorHAnsi" w:hAnsiTheme="minorHAnsi" w:cs="Calibri"/>
          <w:i/>
          <w:sz w:val="22"/>
          <w:szCs w:val="22"/>
        </w:rPr>
        <w:t xml:space="preserve"> </w:t>
      </w:r>
      <w:r w:rsidR="00402F31">
        <w:rPr>
          <w:rFonts w:asciiTheme="minorHAnsi" w:hAnsiTheme="minorHAnsi" w:cs="Calibri"/>
          <w:i/>
          <w:sz w:val="22"/>
          <w:szCs w:val="22"/>
        </w:rPr>
        <w:t>p.m.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 </w:t>
      </w:r>
      <w:r w:rsidR="009152D0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FC2534" w:rsidRPr="007F6C60" w:rsidRDefault="00FC2534" w:rsidP="00C93CE5">
      <w:pPr>
        <w:rPr>
          <w:rFonts w:asciiTheme="minorHAnsi" w:hAnsiTheme="minorHAnsi"/>
          <w:b/>
          <w:u w:val="single"/>
        </w:rPr>
      </w:pPr>
    </w:p>
    <w:p w:rsidR="009152D0" w:rsidRDefault="00F9110B" w:rsidP="00F9110B">
      <w:p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  <w:u w:val="single"/>
        </w:rPr>
        <w:t xml:space="preserve">AGENDA CHANGES/CORRECTIONS </w:t>
      </w:r>
    </w:p>
    <w:p w:rsidR="00F9110B" w:rsidRPr="007F6C60" w:rsidRDefault="00F9110B" w:rsidP="00F9110B">
      <w:pPr>
        <w:ind w:left="720"/>
        <w:rPr>
          <w:rFonts w:asciiTheme="minorHAnsi" w:hAnsiTheme="minorHAnsi"/>
          <w:i/>
          <w:sz w:val="22"/>
          <w:szCs w:val="22"/>
        </w:rPr>
      </w:pPr>
    </w:p>
    <w:p w:rsidR="00C93CE5" w:rsidRPr="007F6C60" w:rsidRDefault="00C93CE5" w:rsidP="00C93CE5">
      <w:p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  <w:u w:val="single"/>
        </w:rPr>
        <w:t>MINUTES</w:t>
      </w:r>
    </w:p>
    <w:p w:rsidR="00C93CE5" w:rsidRPr="007F6C60" w:rsidRDefault="00E57A78" w:rsidP="00681F0D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April 15th</w:t>
      </w:r>
      <w:r w:rsidR="00616795">
        <w:rPr>
          <w:rFonts w:asciiTheme="minorHAnsi" w:hAnsiTheme="minorHAnsi"/>
          <w:b/>
        </w:rPr>
        <w:t xml:space="preserve"> </w:t>
      </w:r>
      <w:r w:rsidR="004C44AC" w:rsidRPr="007F6C60">
        <w:rPr>
          <w:rFonts w:asciiTheme="minorHAnsi" w:hAnsiTheme="minorHAnsi"/>
          <w:b/>
        </w:rPr>
        <w:t>Board Minutes</w:t>
      </w:r>
      <w:r>
        <w:rPr>
          <w:rFonts w:asciiTheme="minorHAnsi" w:hAnsiTheme="minorHAnsi"/>
          <w:i/>
          <w:sz w:val="22"/>
          <w:szCs w:val="22"/>
        </w:rPr>
        <w:t xml:space="preserve">:  </w:t>
      </w:r>
      <w:proofErr w:type="spellStart"/>
      <w:r>
        <w:rPr>
          <w:rFonts w:asciiTheme="minorHAnsi" w:hAnsiTheme="minorHAnsi"/>
          <w:i/>
          <w:sz w:val="22"/>
          <w:szCs w:val="22"/>
        </w:rPr>
        <w:t>Seyward</w:t>
      </w:r>
      <w:proofErr w:type="spellEnd"/>
      <w:r w:rsidR="00426526">
        <w:rPr>
          <w:rFonts w:asciiTheme="minorHAnsi" w:hAnsiTheme="minorHAnsi"/>
          <w:i/>
          <w:sz w:val="22"/>
          <w:szCs w:val="22"/>
        </w:rPr>
        <w:t xml:space="preserve"> moved to acc</w:t>
      </w:r>
      <w:r>
        <w:rPr>
          <w:rFonts w:asciiTheme="minorHAnsi" w:hAnsiTheme="minorHAnsi"/>
          <w:i/>
          <w:sz w:val="22"/>
          <w:szCs w:val="22"/>
        </w:rPr>
        <w:t>ept the minutes as presented.  Jim</w:t>
      </w:r>
      <w:r w:rsidR="00616795">
        <w:rPr>
          <w:rFonts w:asciiTheme="minorHAnsi" w:hAnsiTheme="minorHAnsi"/>
          <w:i/>
          <w:sz w:val="22"/>
          <w:szCs w:val="22"/>
        </w:rPr>
        <w:t xml:space="preserve"> </w:t>
      </w:r>
      <w:r w:rsidR="00426526">
        <w:rPr>
          <w:rFonts w:asciiTheme="minorHAnsi" w:hAnsiTheme="minorHAnsi"/>
          <w:i/>
          <w:sz w:val="22"/>
          <w:szCs w:val="22"/>
        </w:rPr>
        <w:t xml:space="preserve">seconded the motion.  </w:t>
      </w:r>
      <w:r w:rsidR="00107433">
        <w:rPr>
          <w:rFonts w:asciiTheme="minorHAnsi" w:hAnsiTheme="minorHAnsi"/>
          <w:i/>
          <w:sz w:val="22"/>
          <w:szCs w:val="22"/>
        </w:rPr>
        <w:t xml:space="preserve">Renee’ – Aye, </w:t>
      </w:r>
      <w:proofErr w:type="spellStart"/>
      <w:r w:rsidR="00107433">
        <w:rPr>
          <w:rFonts w:asciiTheme="minorHAnsi" w:hAnsiTheme="minorHAnsi"/>
          <w:i/>
          <w:sz w:val="22"/>
          <w:szCs w:val="22"/>
        </w:rPr>
        <w:t>Seyward</w:t>
      </w:r>
      <w:proofErr w:type="spellEnd"/>
      <w:r w:rsidR="00107433">
        <w:rPr>
          <w:rFonts w:asciiTheme="minorHAnsi" w:hAnsiTheme="minorHAnsi"/>
          <w:i/>
          <w:sz w:val="22"/>
          <w:szCs w:val="22"/>
        </w:rPr>
        <w:t xml:space="preserve"> – Aye, Jim – Aye, Marcy -- Aye</w:t>
      </w:r>
      <w:r w:rsidR="00426526">
        <w:rPr>
          <w:rFonts w:asciiTheme="minorHAnsi" w:hAnsiTheme="minorHAnsi"/>
          <w:i/>
          <w:sz w:val="22"/>
          <w:szCs w:val="22"/>
        </w:rPr>
        <w:t xml:space="preserve">. </w:t>
      </w:r>
    </w:p>
    <w:p w:rsidR="00C93CE5" w:rsidRPr="007F6C60" w:rsidRDefault="00C93CE5" w:rsidP="00C93CE5">
      <w:pPr>
        <w:ind w:left="720"/>
        <w:rPr>
          <w:rFonts w:asciiTheme="minorHAnsi" w:hAnsiTheme="minorHAnsi"/>
          <w:b/>
          <w:sz w:val="22"/>
          <w:szCs w:val="22"/>
        </w:rPr>
      </w:pPr>
    </w:p>
    <w:p w:rsidR="00D30F21" w:rsidRPr="007F6C60" w:rsidRDefault="00C93CE5" w:rsidP="00D30F21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>TREASUR</w:t>
      </w:r>
      <w:r w:rsidR="00CB6F22" w:rsidRPr="007F6C60">
        <w:rPr>
          <w:rFonts w:asciiTheme="minorHAnsi" w:hAnsiTheme="minorHAnsi"/>
          <w:b/>
          <w:u w:val="single"/>
        </w:rPr>
        <w:t>ER REPORT</w:t>
      </w:r>
      <w:r w:rsidRPr="007F6C60">
        <w:rPr>
          <w:rFonts w:asciiTheme="minorHAnsi" w:hAnsiTheme="minorHAnsi"/>
        </w:rPr>
        <w:t>:</w:t>
      </w:r>
      <w:r w:rsidR="003178B3" w:rsidRPr="007F6C60">
        <w:rPr>
          <w:rFonts w:asciiTheme="minorHAnsi" w:hAnsiTheme="minorHAnsi"/>
        </w:rPr>
        <w:t xml:space="preserve">  </w:t>
      </w:r>
    </w:p>
    <w:p w:rsidR="009152D0" w:rsidRPr="00E57A78" w:rsidRDefault="00D30F21" w:rsidP="009152D0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sz w:val="22"/>
          <w:szCs w:val="22"/>
        </w:rPr>
        <w:t xml:space="preserve">GENERAL CHECKING :   </w:t>
      </w:r>
      <w:r w:rsidR="009152D0" w:rsidRPr="009152D0">
        <w:rPr>
          <w:rFonts w:asciiTheme="minorHAnsi" w:hAnsiTheme="minorHAnsi"/>
          <w:b/>
          <w:sz w:val="22"/>
          <w:szCs w:val="22"/>
        </w:rPr>
        <w:tab/>
      </w:r>
      <w:r w:rsidR="00616795" w:rsidRPr="00E57A78">
        <w:rPr>
          <w:rFonts w:asciiTheme="minorHAnsi" w:hAnsiTheme="minorHAnsi"/>
          <w:i/>
          <w:sz w:val="22"/>
          <w:szCs w:val="22"/>
        </w:rPr>
        <w:t>$</w:t>
      </w:r>
      <w:r w:rsidR="00E57A78" w:rsidRPr="00E57A78">
        <w:rPr>
          <w:rFonts w:asciiTheme="minorHAnsi" w:hAnsiTheme="minorHAnsi"/>
          <w:i/>
          <w:sz w:val="22"/>
          <w:szCs w:val="22"/>
        </w:rPr>
        <w:t>19,017.67 as of May 19, 2020</w:t>
      </w:r>
    </w:p>
    <w:p w:rsidR="00D01B1B" w:rsidRPr="00D01B1B" w:rsidRDefault="00D30F21" w:rsidP="00D30F21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F6C60">
        <w:rPr>
          <w:rFonts w:asciiTheme="minorHAnsi" w:hAnsiTheme="minorHAnsi"/>
          <w:b/>
          <w:sz w:val="22"/>
          <w:szCs w:val="22"/>
        </w:rPr>
        <w:t xml:space="preserve">COUNTY SPREAD SHEET:  </w:t>
      </w:r>
      <w:r w:rsidR="00E57A78" w:rsidRPr="00E57A78">
        <w:rPr>
          <w:rFonts w:asciiTheme="minorHAnsi" w:hAnsiTheme="minorHAnsi"/>
          <w:i/>
          <w:sz w:val="22"/>
          <w:szCs w:val="22"/>
        </w:rPr>
        <w:t>March Balance of $210,475.67 with 21.95% expended</w:t>
      </w:r>
      <w:r w:rsidR="00E57A78">
        <w:rPr>
          <w:rFonts w:asciiTheme="minorHAnsi" w:hAnsiTheme="minorHAnsi"/>
          <w:i/>
          <w:sz w:val="22"/>
          <w:szCs w:val="22"/>
        </w:rPr>
        <w:t xml:space="preserve"> </w:t>
      </w:r>
    </w:p>
    <w:p w:rsidR="00D30F21" w:rsidRPr="007F6C60" w:rsidRDefault="00426526" w:rsidP="00D30F21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980585" w:rsidRDefault="00C93CE5" w:rsidP="00980585">
      <w:pPr>
        <w:rPr>
          <w:rFonts w:asciiTheme="minorHAnsi" w:hAnsiTheme="minorHAnsi"/>
        </w:rPr>
      </w:pPr>
      <w:r w:rsidRPr="007F6C60">
        <w:rPr>
          <w:rFonts w:asciiTheme="minorHAnsi" w:hAnsiTheme="minorHAnsi"/>
          <w:b/>
          <w:iCs/>
          <w:u w:val="single"/>
        </w:rPr>
        <w:t>LIBRARIAN REPORT:</w:t>
      </w:r>
      <w:r w:rsidRPr="007F6C60">
        <w:rPr>
          <w:rFonts w:asciiTheme="minorHAnsi" w:hAnsiTheme="minorHAnsi"/>
        </w:rPr>
        <w:t xml:space="preserve">    </w:t>
      </w:r>
    </w:p>
    <w:p w:rsidR="001E25F5" w:rsidRPr="00980585" w:rsidRDefault="001E25F5" w:rsidP="00980585">
      <w:pPr>
        <w:pStyle w:val="ListParagraph"/>
        <w:numPr>
          <w:ilvl w:val="0"/>
          <w:numId w:val="40"/>
        </w:numPr>
        <w:rPr>
          <w:rFonts w:asciiTheme="minorHAnsi" w:hAnsiTheme="minorHAnsi"/>
          <w:i/>
          <w:sz w:val="22"/>
          <w:szCs w:val="22"/>
        </w:rPr>
      </w:pPr>
      <w:r w:rsidRPr="00980585">
        <w:rPr>
          <w:rFonts w:asciiTheme="minorHAnsi" w:hAnsiTheme="minorHAnsi"/>
          <w:b/>
          <w:sz w:val="22"/>
          <w:szCs w:val="22"/>
        </w:rPr>
        <w:t>Foundation</w:t>
      </w:r>
      <w:r w:rsidR="00E57A78" w:rsidRPr="00980585">
        <w:rPr>
          <w:rFonts w:asciiTheme="minorHAnsi" w:hAnsiTheme="minorHAnsi"/>
          <w:b/>
          <w:sz w:val="22"/>
          <w:szCs w:val="22"/>
        </w:rPr>
        <w:t xml:space="preserve"> </w:t>
      </w:r>
      <w:r w:rsidR="00E57A78" w:rsidRPr="00980585">
        <w:rPr>
          <w:rFonts w:asciiTheme="minorHAnsi" w:hAnsiTheme="minorHAnsi"/>
          <w:i/>
          <w:sz w:val="22"/>
          <w:szCs w:val="22"/>
        </w:rPr>
        <w:t xml:space="preserve">– The Foundation cancelled its May meeting.  Their next meeting </w:t>
      </w:r>
      <w:r w:rsidR="00980585">
        <w:rPr>
          <w:rFonts w:asciiTheme="minorHAnsi" w:hAnsiTheme="minorHAnsi"/>
          <w:i/>
          <w:sz w:val="22"/>
          <w:szCs w:val="22"/>
        </w:rPr>
        <w:t>i</w:t>
      </w:r>
      <w:r w:rsidR="00E57A78" w:rsidRPr="00980585">
        <w:rPr>
          <w:rFonts w:asciiTheme="minorHAnsi" w:hAnsiTheme="minorHAnsi"/>
          <w:i/>
          <w:sz w:val="22"/>
          <w:szCs w:val="22"/>
        </w:rPr>
        <w:t>s June 11</w:t>
      </w:r>
      <w:r w:rsidR="00E57A78" w:rsidRPr="00980585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="00E57A78" w:rsidRPr="00980585">
        <w:rPr>
          <w:rFonts w:asciiTheme="minorHAnsi" w:hAnsiTheme="minorHAnsi"/>
          <w:i/>
          <w:sz w:val="22"/>
          <w:szCs w:val="22"/>
        </w:rPr>
        <w:t xml:space="preserve"> at 1 p.m.</w:t>
      </w:r>
    </w:p>
    <w:p w:rsidR="001E25F5" w:rsidRPr="001E25F5" w:rsidRDefault="00E57A78" w:rsidP="001E25F5">
      <w:pPr>
        <w:pStyle w:val="ListParagraph"/>
        <w:numPr>
          <w:ilvl w:val="0"/>
          <w:numId w:val="37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Summer Reading Program – </w:t>
      </w:r>
      <w:r>
        <w:rPr>
          <w:rFonts w:asciiTheme="minorHAnsi" w:hAnsiTheme="minorHAnsi"/>
          <w:i/>
          <w:sz w:val="22"/>
          <w:szCs w:val="22"/>
        </w:rPr>
        <w:t xml:space="preserve">The State Library has used CARES </w:t>
      </w:r>
      <w:r w:rsidR="00980585">
        <w:rPr>
          <w:rFonts w:asciiTheme="minorHAnsi" w:hAnsiTheme="minorHAnsi"/>
          <w:i/>
          <w:sz w:val="22"/>
          <w:szCs w:val="22"/>
        </w:rPr>
        <w:t>Act</w:t>
      </w:r>
      <w:r>
        <w:rPr>
          <w:rFonts w:asciiTheme="minorHAnsi" w:hAnsiTheme="minorHAnsi"/>
          <w:i/>
          <w:sz w:val="22"/>
          <w:szCs w:val="22"/>
        </w:rPr>
        <w:t xml:space="preserve"> funds to subscribe to </w:t>
      </w:r>
      <w:proofErr w:type="spellStart"/>
      <w:r>
        <w:rPr>
          <w:rFonts w:asciiTheme="minorHAnsi" w:hAnsiTheme="minorHAnsi"/>
          <w:i/>
          <w:sz w:val="22"/>
          <w:szCs w:val="22"/>
        </w:rPr>
        <w:t>ReadSquared</w:t>
      </w:r>
      <w:proofErr w:type="spellEnd"/>
      <w:r w:rsidR="00980585">
        <w:rPr>
          <w:rFonts w:asciiTheme="minorHAnsi" w:hAnsiTheme="minorHAnsi"/>
          <w:i/>
          <w:sz w:val="22"/>
          <w:szCs w:val="22"/>
        </w:rPr>
        <w:t xml:space="preserve"> for all SD public libraries to use as an online tracking system for Summer Reading.  P</w:t>
      </w:r>
      <w:r>
        <w:rPr>
          <w:rFonts w:asciiTheme="minorHAnsi" w:hAnsiTheme="minorHAnsi"/>
          <w:i/>
          <w:sz w:val="22"/>
          <w:szCs w:val="22"/>
        </w:rPr>
        <w:t>aper trackers</w:t>
      </w:r>
      <w:r w:rsidR="00980585">
        <w:rPr>
          <w:rFonts w:asciiTheme="minorHAnsi" w:hAnsiTheme="minorHAnsi"/>
          <w:i/>
          <w:sz w:val="22"/>
          <w:szCs w:val="22"/>
        </w:rPr>
        <w:t xml:space="preserve"> will be available</w:t>
      </w:r>
      <w:r>
        <w:rPr>
          <w:rFonts w:asciiTheme="minorHAnsi" w:hAnsiTheme="minorHAnsi"/>
          <w:i/>
          <w:sz w:val="22"/>
          <w:szCs w:val="22"/>
        </w:rPr>
        <w:t xml:space="preserve"> for those who wish to track the traditional way.  Summer Reading will run from June 1</w:t>
      </w:r>
      <w:r w:rsidRPr="00E57A78">
        <w:rPr>
          <w:rFonts w:asciiTheme="minorHAnsi" w:hAnsiTheme="minorHAnsi"/>
          <w:i/>
          <w:sz w:val="22"/>
          <w:szCs w:val="22"/>
          <w:vertAlign w:val="superscript"/>
        </w:rPr>
        <w:t>st</w:t>
      </w:r>
      <w:r>
        <w:rPr>
          <w:rFonts w:asciiTheme="minorHAnsi" w:hAnsiTheme="minorHAnsi"/>
          <w:i/>
          <w:sz w:val="22"/>
          <w:szCs w:val="22"/>
        </w:rPr>
        <w:t xml:space="preserve"> to August 1</w:t>
      </w:r>
      <w:r w:rsidRPr="00E57A78">
        <w:rPr>
          <w:rFonts w:asciiTheme="minorHAnsi" w:hAnsiTheme="minorHAnsi"/>
          <w:i/>
          <w:sz w:val="22"/>
          <w:szCs w:val="22"/>
          <w:vertAlign w:val="superscript"/>
        </w:rPr>
        <w:t>st</w:t>
      </w:r>
      <w:r>
        <w:rPr>
          <w:rFonts w:asciiTheme="minorHAnsi" w:hAnsiTheme="minorHAnsi"/>
          <w:i/>
          <w:sz w:val="22"/>
          <w:szCs w:val="22"/>
        </w:rPr>
        <w:t>.  Sign-up has started.  We will have Partnered, Independent, and Teen Reading Programs.  Each group will have a list of quests for the programming side</w:t>
      </w:r>
      <w:r w:rsidR="00980585">
        <w:rPr>
          <w:rFonts w:asciiTheme="minorHAnsi" w:hAnsiTheme="minorHAnsi"/>
          <w:i/>
          <w:sz w:val="22"/>
          <w:szCs w:val="22"/>
        </w:rPr>
        <w:t xml:space="preserve"> of Summer Reading</w:t>
      </w:r>
      <w:r>
        <w:rPr>
          <w:rFonts w:asciiTheme="minorHAnsi" w:hAnsiTheme="minorHAnsi"/>
          <w:i/>
          <w:sz w:val="22"/>
          <w:szCs w:val="22"/>
        </w:rPr>
        <w:t xml:space="preserve">.  Completion of quests will result in tickets for prize drawings.  </w:t>
      </w:r>
      <w:r w:rsidR="003B1CB9">
        <w:rPr>
          <w:rFonts w:asciiTheme="minorHAnsi" w:hAnsiTheme="minorHAnsi"/>
          <w:i/>
          <w:sz w:val="22"/>
          <w:szCs w:val="22"/>
        </w:rPr>
        <w:t xml:space="preserve">Thea is developing “Take-n-Make” kits for the kids to do with their family.  </w:t>
      </w:r>
      <w:r>
        <w:rPr>
          <w:rFonts w:asciiTheme="minorHAnsi" w:hAnsiTheme="minorHAnsi"/>
          <w:i/>
          <w:sz w:val="22"/>
          <w:szCs w:val="22"/>
        </w:rPr>
        <w:t>We have received $310 in gift certificates</w:t>
      </w:r>
      <w:r w:rsidR="00980585">
        <w:rPr>
          <w:rFonts w:asciiTheme="minorHAnsi" w:hAnsiTheme="minorHAnsi"/>
          <w:i/>
          <w:sz w:val="22"/>
          <w:szCs w:val="22"/>
        </w:rPr>
        <w:t xml:space="preserve"> from various community members to use at various lo</w:t>
      </w:r>
      <w:r>
        <w:rPr>
          <w:rFonts w:asciiTheme="minorHAnsi" w:hAnsiTheme="minorHAnsi"/>
          <w:i/>
          <w:sz w:val="22"/>
          <w:szCs w:val="22"/>
        </w:rPr>
        <w:t>cal businesses l b</w:t>
      </w:r>
      <w:r w:rsidR="00980585">
        <w:rPr>
          <w:rFonts w:asciiTheme="minorHAnsi" w:hAnsiTheme="minorHAnsi"/>
          <w:i/>
          <w:sz w:val="22"/>
          <w:szCs w:val="22"/>
        </w:rPr>
        <w:t>e used to supplement our prize offerings.</w:t>
      </w:r>
      <w:r>
        <w:rPr>
          <w:rFonts w:asciiTheme="minorHAnsi" w:hAnsiTheme="minorHAnsi"/>
          <w:i/>
          <w:sz w:val="22"/>
          <w:szCs w:val="22"/>
        </w:rPr>
        <w:t xml:space="preserve">  We don’t plan to ask local businesses for donations this year.  </w:t>
      </w:r>
    </w:p>
    <w:p w:rsidR="001E25F5" w:rsidRPr="001E25F5" w:rsidRDefault="003B1CB9" w:rsidP="001E25F5">
      <w:pPr>
        <w:pStyle w:val="ListParagraph"/>
        <w:numPr>
          <w:ilvl w:val="0"/>
          <w:numId w:val="37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Masks for Monument/Custer Program </w:t>
      </w:r>
      <w:r>
        <w:rPr>
          <w:rFonts w:asciiTheme="minorHAnsi" w:hAnsiTheme="minorHAnsi"/>
          <w:i/>
          <w:sz w:val="22"/>
          <w:szCs w:val="22"/>
        </w:rPr>
        <w:t xml:space="preserve">– Over 800 masks have been dropped off at the library. </w:t>
      </w:r>
      <w:r w:rsidR="00980585">
        <w:rPr>
          <w:rFonts w:asciiTheme="minorHAnsi" w:hAnsiTheme="minorHAnsi"/>
          <w:i/>
          <w:sz w:val="22"/>
          <w:szCs w:val="22"/>
        </w:rPr>
        <w:t xml:space="preserve">Of these, </w:t>
      </w:r>
      <w:r>
        <w:rPr>
          <w:rFonts w:asciiTheme="minorHAnsi" w:hAnsiTheme="minorHAnsi"/>
          <w:i/>
          <w:sz w:val="22"/>
          <w:szCs w:val="22"/>
        </w:rPr>
        <w:t xml:space="preserve">760 have been picked up by Monument Health, 25 have been given to community members, and </w:t>
      </w:r>
      <w:r w:rsidR="00602F3D">
        <w:rPr>
          <w:rFonts w:asciiTheme="minorHAnsi" w:hAnsiTheme="minorHAnsi"/>
          <w:i/>
          <w:sz w:val="22"/>
          <w:szCs w:val="22"/>
        </w:rPr>
        <w:t xml:space="preserve">29 are being kept at the library to give to those who need them.  </w:t>
      </w:r>
    </w:p>
    <w:p w:rsidR="001E25F5" w:rsidRDefault="00602F3D" w:rsidP="001E25F5">
      <w:pPr>
        <w:pStyle w:val="ListParagraph"/>
        <w:numPr>
          <w:ilvl w:val="0"/>
          <w:numId w:val="37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CARES Technology Grant – </w:t>
      </w:r>
      <w:r>
        <w:rPr>
          <w:rFonts w:asciiTheme="minorHAnsi" w:hAnsiTheme="minorHAnsi"/>
          <w:i/>
          <w:sz w:val="22"/>
          <w:szCs w:val="22"/>
        </w:rPr>
        <w:t>The State Library released a</w:t>
      </w:r>
      <w:r w:rsidR="00980585">
        <w:rPr>
          <w:rFonts w:asciiTheme="minorHAnsi" w:hAnsiTheme="minorHAnsi"/>
          <w:i/>
          <w:sz w:val="22"/>
          <w:szCs w:val="22"/>
        </w:rPr>
        <w:t xml:space="preserve"> CARES Act grant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980585">
        <w:rPr>
          <w:rFonts w:asciiTheme="minorHAnsi" w:hAnsiTheme="minorHAnsi"/>
          <w:i/>
          <w:sz w:val="22"/>
          <w:szCs w:val="22"/>
        </w:rPr>
        <w:t>on May 11</w:t>
      </w:r>
      <w:r w:rsidR="00980585" w:rsidRPr="00980585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="00B85755">
        <w:rPr>
          <w:rFonts w:asciiTheme="minorHAnsi" w:hAnsiTheme="minorHAnsi"/>
          <w:i/>
          <w:sz w:val="22"/>
          <w:szCs w:val="22"/>
        </w:rPr>
        <w:t xml:space="preserve"> to support technology in rural areas</w:t>
      </w:r>
      <w:r>
        <w:rPr>
          <w:rFonts w:asciiTheme="minorHAnsi" w:hAnsiTheme="minorHAnsi"/>
          <w:i/>
          <w:sz w:val="22"/>
          <w:szCs w:val="22"/>
        </w:rPr>
        <w:t>.  The deadline for the first round is June 1</w:t>
      </w:r>
      <w:r w:rsidR="00B85755" w:rsidRPr="00B85755">
        <w:rPr>
          <w:rFonts w:asciiTheme="minorHAnsi" w:hAnsiTheme="minorHAnsi"/>
          <w:i/>
          <w:sz w:val="22"/>
          <w:szCs w:val="22"/>
          <w:vertAlign w:val="superscript"/>
        </w:rPr>
        <w:t>st</w:t>
      </w:r>
      <w:r>
        <w:rPr>
          <w:rFonts w:asciiTheme="minorHAnsi" w:hAnsiTheme="minorHAnsi"/>
          <w:i/>
          <w:sz w:val="22"/>
          <w:szCs w:val="22"/>
        </w:rPr>
        <w:t>.  The library submitted an application on May 12</w:t>
      </w:r>
      <w:r w:rsidRPr="00602F3D">
        <w:rPr>
          <w:rFonts w:asciiTheme="minorHAnsi" w:hAnsiTheme="minorHAnsi"/>
          <w:i/>
          <w:sz w:val="22"/>
          <w:szCs w:val="22"/>
          <w:vertAlign w:val="superscript"/>
        </w:rPr>
        <w:t>th</w:t>
      </w:r>
      <w:r>
        <w:rPr>
          <w:rFonts w:asciiTheme="minorHAnsi" w:hAnsiTheme="minorHAnsi"/>
          <w:i/>
          <w:sz w:val="22"/>
          <w:szCs w:val="22"/>
        </w:rPr>
        <w:t xml:space="preserve"> for $2,000 to purchase two new patron PCs and 2 new monitors (total cost -$2,116).  Doris Ann said she is hopeful that the librar</w:t>
      </w:r>
      <w:r w:rsidR="00B85755">
        <w:rPr>
          <w:rFonts w:asciiTheme="minorHAnsi" w:hAnsiTheme="minorHAnsi"/>
          <w:i/>
          <w:sz w:val="22"/>
          <w:szCs w:val="22"/>
        </w:rPr>
        <w:t xml:space="preserve">y will receive the request.  We </w:t>
      </w:r>
      <w:r>
        <w:rPr>
          <w:rFonts w:asciiTheme="minorHAnsi" w:hAnsiTheme="minorHAnsi"/>
          <w:i/>
          <w:sz w:val="22"/>
          <w:szCs w:val="22"/>
        </w:rPr>
        <w:t>m</w:t>
      </w:r>
      <w:r w:rsidR="00B85755">
        <w:rPr>
          <w:rFonts w:asciiTheme="minorHAnsi" w:hAnsiTheme="minorHAnsi"/>
          <w:i/>
          <w:sz w:val="22"/>
          <w:szCs w:val="22"/>
        </w:rPr>
        <w:t>e</w:t>
      </w:r>
      <w:r>
        <w:rPr>
          <w:rFonts w:asciiTheme="minorHAnsi" w:hAnsiTheme="minorHAnsi"/>
          <w:i/>
          <w:sz w:val="22"/>
          <w:szCs w:val="22"/>
        </w:rPr>
        <w:t>et all of the preliminary criteria i</w:t>
      </w:r>
      <w:r w:rsidR="00B85755">
        <w:rPr>
          <w:rFonts w:asciiTheme="minorHAnsi" w:hAnsiTheme="minorHAnsi"/>
          <w:i/>
          <w:sz w:val="22"/>
          <w:szCs w:val="22"/>
        </w:rPr>
        <w:t>n the application.  Some of the</w:t>
      </w:r>
      <w:r>
        <w:rPr>
          <w:rFonts w:asciiTheme="minorHAnsi" w:hAnsiTheme="minorHAnsi"/>
          <w:i/>
          <w:sz w:val="22"/>
          <w:szCs w:val="22"/>
        </w:rPr>
        <w:t xml:space="preserve"> criteria include:  </w:t>
      </w:r>
    </w:p>
    <w:p w:rsidR="00602F3D" w:rsidRDefault="00602F3D" w:rsidP="00602F3D">
      <w:pPr>
        <w:pStyle w:val="ListParagraph"/>
        <w:numPr>
          <w:ilvl w:val="1"/>
          <w:numId w:val="37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having a long-range plan and/or technology plan</w:t>
      </w:r>
    </w:p>
    <w:p w:rsidR="00602F3D" w:rsidRDefault="00602F3D" w:rsidP="00602F3D">
      <w:pPr>
        <w:pStyle w:val="ListParagraph"/>
        <w:numPr>
          <w:ilvl w:val="1"/>
          <w:numId w:val="37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open hours include evening and weekend hours</w:t>
      </w:r>
    </w:p>
    <w:p w:rsidR="00602F3D" w:rsidRDefault="00602F3D" w:rsidP="00602F3D">
      <w:pPr>
        <w:pStyle w:val="ListParagraph"/>
        <w:numPr>
          <w:ilvl w:val="1"/>
          <w:numId w:val="37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submitted the annual report (survey) over the last 3 years</w:t>
      </w:r>
    </w:p>
    <w:p w:rsidR="00602F3D" w:rsidRDefault="00B85755" w:rsidP="00602F3D">
      <w:pPr>
        <w:pStyle w:val="ListParagraph"/>
        <w:numPr>
          <w:ilvl w:val="1"/>
          <w:numId w:val="37"/>
        </w:numPr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a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</w:t>
      </w:r>
      <w:r w:rsidR="00602F3D">
        <w:rPr>
          <w:rFonts w:asciiTheme="minorHAnsi" w:hAnsiTheme="minorHAnsi"/>
          <w:i/>
          <w:sz w:val="22"/>
          <w:szCs w:val="22"/>
        </w:rPr>
        <w:t xml:space="preserve">certified library director (B. S. degree plus SD Library Training Institute for libraries serving 5,000+. </w:t>
      </w:r>
    </w:p>
    <w:p w:rsidR="00602F3D" w:rsidRPr="00602F3D" w:rsidRDefault="00602F3D" w:rsidP="00602F3D">
      <w:pPr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We also had to agree to self-evaluate and be willing to have State Library staff drop by to evaluate. </w:t>
      </w:r>
    </w:p>
    <w:p w:rsidR="00616795" w:rsidRDefault="00616795" w:rsidP="004F37F7">
      <w:pPr>
        <w:rPr>
          <w:rFonts w:asciiTheme="minorHAnsi" w:hAnsiTheme="minorHAnsi" w:cs="Calibri"/>
          <w:i/>
          <w:sz w:val="22"/>
          <w:szCs w:val="22"/>
        </w:rPr>
      </w:pPr>
    </w:p>
    <w:p w:rsidR="00A947AA" w:rsidRPr="007F6C60" w:rsidRDefault="003300DC" w:rsidP="00A947AA">
      <w:p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  <w:u w:val="single"/>
        </w:rPr>
        <w:t>UNFINISHED</w:t>
      </w:r>
      <w:r w:rsidR="00C93CE5" w:rsidRPr="007F6C60">
        <w:rPr>
          <w:rFonts w:asciiTheme="minorHAnsi" w:hAnsiTheme="minorHAnsi"/>
          <w:b/>
          <w:u w:val="single"/>
        </w:rPr>
        <w:t xml:space="preserve"> BUSINESS</w:t>
      </w:r>
      <w:r w:rsidR="00C93CE5" w:rsidRPr="007F6C60">
        <w:rPr>
          <w:rFonts w:asciiTheme="minorHAnsi" w:hAnsiTheme="minorHAnsi"/>
          <w:i/>
        </w:rPr>
        <w:t>:</w:t>
      </w:r>
      <w:r w:rsidR="002E47ED" w:rsidRPr="007F6C60">
        <w:rPr>
          <w:rFonts w:asciiTheme="minorHAnsi" w:hAnsiTheme="minorHAnsi"/>
          <w:i/>
        </w:rPr>
        <w:t xml:space="preserve">  </w:t>
      </w:r>
    </w:p>
    <w:p w:rsidR="001E0015" w:rsidRPr="001E25F5" w:rsidRDefault="0038381E" w:rsidP="001E25F5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4101F">
        <w:rPr>
          <w:rFonts w:asciiTheme="minorHAnsi" w:hAnsiTheme="minorHAnsi"/>
          <w:b/>
          <w:sz w:val="22"/>
          <w:szCs w:val="22"/>
        </w:rPr>
        <w:t>Facilities Improvement</w:t>
      </w:r>
      <w:r w:rsidR="00D30F21" w:rsidRPr="0024101F">
        <w:rPr>
          <w:rFonts w:asciiTheme="minorHAnsi" w:hAnsiTheme="minorHAnsi"/>
          <w:b/>
          <w:sz w:val="22"/>
          <w:szCs w:val="22"/>
        </w:rPr>
        <w:t xml:space="preserve"> </w:t>
      </w:r>
      <w:r w:rsidR="00602F3D">
        <w:rPr>
          <w:rFonts w:asciiTheme="minorHAnsi" w:hAnsiTheme="minorHAnsi"/>
          <w:i/>
          <w:sz w:val="22"/>
          <w:szCs w:val="22"/>
        </w:rPr>
        <w:t>– REDCO has submitted two invoices totaling $95,115 so far.  The total cost after requested change orders is $19</w:t>
      </w:r>
      <w:r w:rsidR="00B85755">
        <w:rPr>
          <w:rFonts w:asciiTheme="minorHAnsi" w:hAnsiTheme="minorHAnsi"/>
          <w:i/>
          <w:sz w:val="22"/>
          <w:szCs w:val="22"/>
        </w:rPr>
        <w:t>1</w:t>
      </w:r>
      <w:r w:rsidR="00602F3D">
        <w:rPr>
          <w:rFonts w:asciiTheme="minorHAnsi" w:hAnsiTheme="minorHAnsi"/>
          <w:i/>
          <w:sz w:val="22"/>
          <w:szCs w:val="22"/>
        </w:rPr>
        <w:t>,483.54</w:t>
      </w:r>
      <w:r w:rsidR="00350A86">
        <w:rPr>
          <w:rFonts w:asciiTheme="minorHAnsi" w:hAnsiTheme="minorHAnsi"/>
          <w:i/>
          <w:sz w:val="22"/>
          <w:szCs w:val="22"/>
        </w:rPr>
        <w:t>.  The approved change order is for installat</w:t>
      </w:r>
      <w:r w:rsidR="00B85755">
        <w:rPr>
          <w:rFonts w:asciiTheme="minorHAnsi" w:hAnsiTheme="minorHAnsi"/>
          <w:i/>
          <w:sz w:val="22"/>
          <w:szCs w:val="22"/>
        </w:rPr>
        <w:t>ion of the accordion door and sturdier</w:t>
      </w:r>
      <w:r w:rsidR="00350A86">
        <w:rPr>
          <w:rFonts w:asciiTheme="minorHAnsi" w:hAnsiTheme="minorHAnsi"/>
          <w:i/>
          <w:sz w:val="22"/>
          <w:szCs w:val="22"/>
        </w:rPr>
        <w:t xml:space="preserve"> truss</w:t>
      </w:r>
      <w:r w:rsidR="00B85755">
        <w:rPr>
          <w:rFonts w:asciiTheme="minorHAnsi" w:hAnsiTheme="minorHAnsi"/>
          <w:i/>
          <w:sz w:val="22"/>
          <w:szCs w:val="22"/>
        </w:rPr>
        <w:t>es</w:t>
      </w:r>
      <w:r w:rsidR="00350A86">
        <w:rPr>
          <w:rFonts w:asciiTheme="minorHAnsi" w:hAnsiTheme="minorHAnsi"/>
          <w:i/>
          <w:sz w:val="22"/>
          <w:szCs w:val="22"/>
        </w:rPr>
        <w:t xml:space="preserve"> to support the door ($9,523.54).  The furniture has been ordered from Evergreen $12,727.07 and includes furniture for the new office, 13 modular tables, and 32 stackable chairs.  The chairs come with wheels or can be used without.  The two 65” TV screens ordered </w:t>
      </w:r>
      <w:r w:rsidR="00350A86">
        <w:rPr>
          <w:rFonts w:asciiTheme="minorHAnsi" w:hAnsiTheme="minorHAnsi"/>
          <w:i/>
          <w:sz w:val="22"/>
          <w:szCs w:val="22"/>
        </w:rPr>
        <w:lastRenderedPageBreak/>
        <w:t xml:space="preserve">from Sam’s Club were cancelled </w:t>
      </w:r>
      <w:r w:rsidR="00B85755">
        <w:rPr>
          <w:rFonts w:asciiTheme="minorHAnsi" w:hAnsiTheme="minorHAnsi"/>
          <w:i/>
          <w:sz w:val="22"/>
          <w:szCs w:val="22"/>
        </w:rPr>
        <w:t xml:space="preserve">by Sam’s </w:t>
      </w:r>
      <w:r w:rsidR="00350A86">
        <w:rPr>
          <w:rFonts w:asciiTheme="minorHAnsi" w:hAnsiTheme="minorHAnsi"/>
          <w:i/>
          <w:sz w:val="22"/>
          <w:szCs w:val="22"/>
        </w:rPr>
        <w:t xml:space="preserve">because they ran out of stock.  Doris Ann hopes to order the two TVs and wall mounts for the Meeting Rooms before the week is out.  </w:t>
      </w:r>
      <w:r w:rsidR="00EB290F" w:rsidRPr="001E25F5">
        <w:rPr>
          <w:rFonts w:asciiTheme="minorHAnsi" w:hAnsiTheme="minorHAnsi"/>
          <w:i/>
          <w:sz w:val="22"/>
          <w:szCs w:val="22"/>
        </w:rPr>
        <w:t xml:space="preserve"> </w:t>
      </w:r>
    </w:p>
    <w:p w:rsidR="00D01B1B" w:rsidRPr="00350A86" w:rsidRDefault="00350A86" w:rsidP="00350A86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350A86">
        <w:rPr>
          <w:rFonts w:asciiTheme="minorHAnsi" w:hAnsiTheme="minorHAnsi"/>
          <w:b/>
          <w:sz w:val="22"/>
          <w:szCs w:val="22"/>
        </w:rPr>
        <w:t>COVID-19 Discussion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FD6102">
        <w:rPr>
          <w:rFonts w:asciiTheme="minorHAnsi" w:hAnsiTheme="minorHAnsi"/>
          <w:i/>
          <w:sz w:val="22"/>
          <w:szCs w:val="22"/>
        </w:rPr>
        <w:t>– The library opened under Phase 1 Protocols on Wednesday, May 13</w:t>
      </w:r>
      <w:r w:rsidR="00FD6102" w:rsidRPr="00FD6102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="00FD6102">
        <w:rPr>
          <w:rFonts w:asciiTheme="minorHAnsi" w:hAnsiTheme="minorHAnsi"/>
          <w:i/>
          <w:sz w:val="22"/>
          <w:szCs w:val="22"/>
        </w:rPr>
        <w:t xml:space="preserve"> after serving the public via Curbside Delivery </w:t>
      </w:r>
      <w:r w:rsidR="00B85755">
        <w:rPr>
          <w:rFonts w:asciiTheme="minorHAnsi" w:hAnsiTheme="minorHAnsi"/>
          <w:i/>
          <w:sz w:val="22"/>
          <w:szCs w:val="22"/>
        </w:rPr>
        <w:t xml:space="preserve">during regular hours </w:t>
      </w:r>
      <w:r w:rsidR="00FD6102">
        <w:rPr>
          <w:rFonts w:asciiTheme="minorHAnsi" w:hAnsiTheme="minorHAnsi"/>
          <w:i/>
          <w:sz w:val="22"/>
          <w:szCs w:val="22"/>
        </w:rPr>
        <w:t>since March 26</w:t>
      </w:r>
      <w:r w:rsidR="00FD6102" w:rsidRPr="00FD6102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="00FD6102">
        <w:rPr>
          <w:rFonts w:asciiTheme="minorHAnsi" w:hAnsiTheme="minorHAnsi"/>
          <w:i/>
          <w:sz w:val="22"/>
          <w:szCs w:val="22"/>
        </w:rPr>
        <w:t>.  Curbside Delivery is still being offered</w:t>
      </w:r>
      <w:r w:rsidR="00B85755">
        <w:rPr>
          <w:rFonts w:asciiTheme="minorHAnsi" w:hAnsiTheme="minorHAnsi"/>
          <w:i/>
          <w:sz w:val="22"/>
          <w:szCs w:val="22"/>
        </w:rPr>
        <w:t xml:space="preserve">, </w:t>
      </w:r>
      <w:r w:rsidR="00FD6102">
        <w:rPr>
          <w:rFonts w:asciiTheme="minorHAnsi" w:hAnsiTheme="minorHAnsi"/>
          <w:i/>
          <w:sz w:val="22"/>
          <w:szCs w:val="22"/>
        </w:rPr>
        <w:t xml:space="preserve">and 5-10 patrons per day are opting for this service.  </w:t>
      </w:r>
      <w:r w:rsidR="000F3294">
        <w:rPr>
          <w:rFonts w:asciiTheme="minorHAnsi" w:hAnsiTheme="minorHAnsi"/>
          <w:i/>
          <w:sz w:val="22"/>
          <w:szCs w:val="22"/>
        </w:rPr>
        <w:t>We allow a max of 15 in the Custer Library and 5 in the Hermosa Library at once.  Patrons are encouraged to spend no more than 30 minutes in the Custer Library and 15 minutes in the Hermosa Library</w:t>
      </w:r>
      <w:r w:rsidR="00240B5C">
        <w:rPr>
          <w:rFonts w:asciiTheme="minorHAnsi" w:hAnsiTheme="minorHAnsi"/>
          <w:i/>
          <w:sz w:val="22"/>
          <w:szCs w:val="22"/>
        </w:rPr>
        <w:t xml:space="preserve">. We have lots of sanitizer throughout the building and a sanitizing station at the front entrance.  Patrons are encouraged to wear masks.  Books are being deposited in the outside book drop and quarantined for 48 hours.  Only 3 computer stations are being used and are being sanitized between users.  Fresh Press-n-Seal is applied to the keyboard between users.  </w:t>
      </w:r>
      <w:proofErr w:type="spellStart"/>
      <w:r w:rsidR="00FD6102">
        <w:rPr>
          <w:rFonts w:asciiTheme="minorHAnsi" w:hAnsiTheme="minorHAnsi"/>
          <w:i/>
          <w:sz w:val="22"/>
          <w:szCs w:val="22"/>
        </w:rPr>
        <w:t>Plexi</w:t>
      </w:r>
      <w:proofErr w:type="spellEnd"/>
      <w:r w:rsidR="00FD6102">
        <w:rPr>
          <w:rFonts w:asciiTheme="minorHAnsi" w:hAnsiTheme="minorHAnsi"/>
          <w:i/>
          <w:sz w:val="22"/>
          <w:szCs w:val="22"/>
        </w:rPr>
        <w:t xml:space="preserve">-glass </w:t>
      </w:r>
      <w:r w:rsidR="00240B5C">
        <w:rPr>
          <w:rFonts w:asciiTheme="minorHAnsi" w:hAnsiTheme="minorHAnsi"/>
          <w:i/>
          <w:sz w:val="22"/>
          <w:szCs w:val="22"/>
        </w:rPr>
        <w:t xml:space="preserve">is </w:t>
      </w:r>
      <w:r w:rsidR="00FD6102">
        <w:rPr>
          <w:rFonts w:asciiTheme="minorHAnsi" w:hAnsiTheme="minorHAnsi"/>
          <w:i/>
          <w:sz w:val="22"/>
          <w:szCs w:val="22"/>
        </w:rPr>
        <w:t xml:space="preserve">installed at both desks where staff interact with the public.  Masks are worn </w:t>
      </w:r>
      <w:r w:rsidR="00240B5C">
        <w:rPr>
          <w:rFonts w:asciiTheme="minorHAnsi" w:hAnsiTheme="minorHAnsi"/>
          <w:i/>
          <w:sz w:val="22"/>
          <w:szCs w:val="22"/>
        </w:rPr>
        <w:t>by staff when/if</w:t>
      </w:r>
      <w:r w:rsidR="00FD6102">
        <w:rPr>
          <w:rFonts w:asciiTheme="minorHAnsi" w:hAnsiTheme="minorHAnsi"/>
          <w:i/>
          <w:sz w:val="22"/>
          <w:szCs w:val="22"/>
        </w:rPr>
        <w:t xml:space="preserve"> </w:t>
      </w:r>
      <w:r w:rsidR="00B85755">
        <w:rPr>
          <w:rFonts w:asciiTheme="minorHAnsi" w:hAnsiTheme="minorHAnsi"/>
          <w:i/>
          <w:sz w:val="22"/>
          <w:szCs w:val="22"/>
        </w:rPr>
        <w:t xml:space="preserve">they </w:t>
      </w:r>
      <w:r w:rsidR="00FD6102">
        <w:rPr>
          <w:rFonts w:asciiTheme="minorHAnsi" w:hAnsiTheme="minorHAnsi"/>
          <w:i/>
          <w:sz w:val="22"/>
          <w:szCs w:val="22"/>
        </w:rPr>
        <w:t>come out from the office area and can’</w:t>
      </w:r>
      <w:r w:rsidR="00240B5C">
        <w:rPr>
          <w:rFonts w:asciiTheme="minorHAnsi" w:hAnsiTheme="minorHAnsi"/>
          <w:i/>
          <w:sz w:val="22"/>
          <w:szCs w:val="22"/>
        </w:rPr>
        <w:t>t maintain social distance</w:t>
      </w:r>
      <w:r w:rsidR="00FD6102">
        <w:rPr>
          <w:rFonts w:asciiTheme="minorHAnsi" w:hAnsiTheme="minorHAnsi"/>
          <w:i/>
          <w:sz w:val="22"/>
          <w:szCs w:val="22"/>
        </w:rPr>
        <w:t xml:space="preserve">.  </w:t>
      </w:r>
      <w:r w:rsidR="00240B5C">
        <w:rPr>
          <w:rFonts w:asciiTheme="minorHAnsi" w:hAnsiTheme="minorHAnsi"/>
          <w:i/>
          <w:sz w:val="22"/>
          <w:szCs w:val="22"/>
        </w:rPr>
        <w:t xml:space="preserve">Prior to reporting to work, staff are completing a Daily Symptom Checklist via a Google Form.  We have a thermometer for taking temperatures when staff report to work if they are unable to do so at home.  </w:t>
      </w:r>
    </w:p>
    <w:p w:rsidR="00350A86" w:rsidRPr="00350A86" w:rsidRDefault="00350A86" w:rsidP="00350A86">
      <w:pPr>
        <w:pStyle w:val="ListParagraph"/>
        <w:rPr>
          <w:rFonts w:asciiTheme="minorHAnsi" w:hAnsiTheme="minorHAnsi"/>
          <w:b/>
          <w:sz w:val="22"/>
          <w:szCs w:val="22"/>
          <w:u w:val="single"/>
        </w:rPr>
      </w:pPr>
    </w:p>
    <w:p w:rsidR="00C111E7" w:rsidRDefault="00446264" w:rsidP="001D059D">
      <w:pPr>
        <w:rPr>
          <w:rFonts w:asciiTheme="minorHAnsi" w:hAnsiTheme="minorHAnsi"/>
          <w:i/>
        </w:rPr>
      </w:pPr>
      <w:r w:rsidRPr="007F6C60">
        <w:rPr>
          <w:rFonts w:asciiTheme="minorHAnsi" w:hAnsiTheme="minorHAnsi"/>
          <w:b/>
          <w:u w:val="single"/>
        </w:rPr>
        <w:t>NEW</w:t>
      </w:r>
      <w:r w:rsidR="00442340" w:rsidRPr="007F6C60">
        <w:rPr>
          <w:rFonts w:asciiTheme="minorHAnsi" w:hAnsiTheme="minorHAnsi"/>
          <w:b/>
          <w:u w:val="single"/>
        </w:rPr>
        <w:t xml:space="preserve"> BUSINESS</w:t>
      </w:r>
      <w:r w:rsidR="00442340" w:rsidRPr="007F6C60">
        <w:rPr>
          <w:rFonts w:asciiTheme="minorHAnsi" w:hAnsiTheme="minorHAnsi"/>
          <w:i/>
        </w:rPr>
        <w:t xml:space="preserve">:  </w:t>
      </w:r>
    </w:p>
    <w:p w:rsidR="00426526" w:rsidRPr="00CF3EEB" w:rsidRDefault="00CF3EEB" w:rsidP="00CF3EEB">
      <w:pPr>
        <w:pStyle w:val="ListParagraph"/>
        <w:numPr>
          <w:ilvl w:val="0"/>
          <w:numId w:val="39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</w:rPr>
        <w:t xml:space="preserve">Marcy and Doris Ann thanked Jim for his Letter to the Editor commending the library on </w:t>
      </w:r>
      <w:r w:rsidR="00B85755">
        <w:rPr>
          <w:rFonts w:asciiTheme="minorHAnsi" w:hAnsiTheme="minorHAnsi"/>
          <w:i/>
          <w:sz w:val="22"/>
          <w:szCs w:val="22"/>
        </w:rPr>
        <w:t xml:space="preserve">its </w:t>
      </w:r>
      <w:r>
        <w:rPr>
          <w:rFonts w:asciiTheme="minorHAnsi" w:hAnsiTheme="minorHAnsi"/>
          <w:i/>
          <w:sz w:val="22"/>
          <w:szCs w:val="22"/>
        </w:rPr>
        <w:t xml:space="preserve">service during the pandemic. </w:t>
      </w:r>
    </w:p>
    <w:p w:rsidR="00350A86" w:rsidRPr="00350A86" w:rsidRDefault="00350A86" w:rsidP="00350A8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D1D9E" w:rsidRPr="007F6C60" w:rsidRDefault="00FD1D9E" w:rsidP="00691C54">
      <w:p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  <w:u w:val="single"/>
        </w:rPr>
        <w:t>ANNOUNCEMENTS:</w:t>
      </w:r>
    </w:p>
    <w:p w:rsidR="00CF3EEB" w:rsidRPr="00CF3EEB" w:rsidRDefault="00CF3EEB" w:rsidP="0087546C">
      <w:pPr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Closed on Memorial Day, May 25</w:t>
      </w:r>
      <w:r w:rsidRPr="00CF3EEB">
        <w:rPr>
          <w:rFonts w:ascii="Times New Roman" w:hAnsi="Times New Roman"/>
          <w:b/>
          <w:vertAlign w:val="superscript"/>
        </w:rPr>
        <w:t>th</w:t>
      </w:r>
    </w:p>
    <w:p w:rsidR="0087546C" w:rsidRPr="0087546C" w:rsidRDefault="00CF3EEB" w:rsidP="0087546C">
      <w:pPr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Election – June 2</w:t>
      </w:r>
      <w:r w:rsidRPr="00CF3EEB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i/>
        </w:rPr>
        <w:t>If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plexi</w:t>
      </w:r>
      <w:proofErr w:type="spellEnd"/>
      <w:r>
        <w:rPr>
          <w:rFonts w:ascii="Times New Roman" w:hAnsi="Times New Roman"/>
          <w:i/>
        </w:rPr>
        <w:t>-glass is needed for the voting areas, the library may switch to curbside service on June 1</w:t>
      </w:r>
      <w:r w:rsidRPr="00CF3EEB">
        <w:rPr>
          <w:rFonts w:ascii="Times New Roman" w:hAnsi="Times New Roman"/>
          <w:i/>
          <w:vertAlign w:val="superscript"/>
        </w:rPr>
        <w:t>st</w:t>
      </w:r>
      <w:r>
        <w:rPr>
          <w:rFonts w:ascii="Times New Roman" w:hAnsi="Times New Roman"/>
          <w:i/>
        </w:rPr>
        <w:t xml:space="preserve"> and 2</w:t>
      </w:r>
      <w:r w:rsidRPr="00CF3EEB"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. </w:t>
      </w:r>
      <w:r w:rsidR="00B423F5">
        <w:rPr>
          <w:rFonts w:ascii="Times New Roman" w:hAnsi="Times New Roman"/>
        </w:rPr>
        <w:t xml:space="preserve"> </w:t>
      </w:r>
    </w:p>
    <w:p w:rsidR="000F5398" w:rsidRPr="007258CE" w:rsidRDefault="000F5398" w:rsidP="000F5398">
      <w:pPr>
        <w:ind w:left="720"/>
        <w:rPr>
          <w:rFonts w:ascii="Times New Roman" w:hAnsi="Times New Roman"/>
          <w:i/>
          <w:sz w:val="22"/>
          <w:szCs w:val="22"/>
        </w:rPr>
      </w:pPr>
    </w:p>
    <w:p w:rsidR="008730CC" w:rsidRDefault="00FC5C8D" w:rsidP="005B1D7B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>NEXT MEETING</w:t>
      </w:r>
      <w:r w:rsidR="00AA6B8C" w:rsidRPr="007F6C60">
        <w:rPr>
          <w:rFonts w:asciiTheme="minorHAnsi" w:hAnsiTheme="minorHAnsi"/>
          <w:b/>
          <w:u w:val="single"/>
        </w:rPr>
        <w:t>:</w:t>
      </w:r>
      <w:r w:rsidR="00AA6B8C" w:rsidRPr="007F6C60">
        <w:rPr>
          <w:rFonts w:asciiTheme="minorHAnsi" w:hAnsiTheme="minorHAnsi"/>
          <w:i/>
          <w:sz w:val="22"/>
          <w:szCs w:val="22"/>
        </w:rPr>
        <w:t xml:space="preserve">  </w:t>
      </w:r>
      <w:r w:rsidR="00D30F21"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="00CF3EEB">
        <w:rPr>
          <w:rFonts w:asciiTheme="minorHAnsi" w:hAnsiTheme="minorHAnsi"/>
          <w:i/>
          <w:sz w:val="22"/>
          <w:szCs w:val="22"/>
        </w:rPr>
        <w:t>July 15</w:t>
      </w:r>
      <w:r w:rsidR="00CF3EEB" w:rsidRPr="00CF3EEB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="00CF3EEB">
        <w:rPr>
          <w:rFonts w:asciiTheme="minorHAnsi" w:hAnsiTheme="minorHAnsi"/>
          <w:i/>
          <w:sz w:val="22"/>
          <w:szCs w:val="22"/>
        </w:rPr>
        <w:t xml:space="preserve"> </w:t>
      </w:r>
      <w:r w:rsidR="00B423F5">
        <w:rPr>
          <w:rFonts w:asciiTheme="minorHAnsi" w:hAnsiTheme="minorHAnsi"/>
          <w:i/>
          <w:sz w:val="22"/>
          <w:szCs w:val="22"/>
        </w:rPr>
        <w:t>at 1 p.m.</w:t>
      </w:r>
      <w:r w:rsidR="000F5398">
        <w:rPr>
          <w:rFonts w:asciiTheme="minorHAnsi" w:hAnsiTheme="minorHAnsi"/>
          <w:i/>
          <w:sz w:val="22"/>
          <w:szCs w:val="22"/>
        </w:rPr>
        <w:t xml:space="preserve"> </w:t>
      </w:r>
    </w:p>
    <w:p w:rsidR="00B03A46" w:rsidRDefault="00B03A46" w:rsidP="005B1D7B">
      <w:pPr>
        <w:rPr>
          <w:rFonts w:asciiTheme="minorHAnsi" w:hAnsiTheme="minorHAnsi"/>
          <w:i/>
          <w:sz w:val="22"/>
          <w:szCs w:val="22"/>
        </w:rPr>
      </w:pPr>
    </w:p>
    <w:p w:rsidR="00B03A46" w:rsidRPr="007F6C60" w:rsidRDefault="00B03A46" w:rsidP="00B03A46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 xml:space="preserve">ADJOURNMENT:  </w:t>
      </w:r>
      <w:r w:rsidRPr="007F6C6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0F5398">
        <w:rPr>
          <w:rFonts w:asciiTheme="minorHAnsi" w:hAnsiTheme="minorHAnsi"/>
          <w:i/>
          <w:sz w:val="22"/>
          <w:szCs w:val="22"/>
        </w:rPr>
        <w:t xml:space="preserve">The meeting was adjourned at </w:t>
      </w:r>
      <w:proofErr w:type="gramStart"/>
      <w:r w:rsidR="0087546C">
        <w:rPr>
          <w:rFonts w:asciiTheme="minorHAnsi" w:hAnsiTheme="minorHAnsi"/>
          <w:i/>
          <w:sz w:val="22"/>
          <w:szCs w:val="22"/>
        </w:rPr>
        <w:t>1:</w:t>
      </w:r>
      <w:r w:rsidR="00B423F5">
        <w:rPr>
          <w:rFonts w:asciiTheme="minorHAnsi" w:hAnsiTheme="minorHAnsi"/>
          <w:i/>
          <w:sz w:val="22"/>
          <w:szCs w:val="22"/>
        </w:rPr>
        <w:t>40</w:t>
      </w:r>
      <w:r w:rsidR="0087546C">
        <w:rPr>
          <w:rFonts w:asciiTheme="minorHAnsi" w:hAnsiTheme="minorHAnsi"/>
          <w:i/>
          <w:sz w:val="22"/>
          <w:szCs w:val="22"/>
        </w:rPr>
        <w:t xml:space="preserve"> </w:t>
      </w:r>
      <w:r w:rsidR="000F5398">
        <w:rPr>
          <w:rFonts w:asciiTheme="minorHAnsi" w:hAnsiTheme="minorHAnsi"/>
          <w:i/>
          <w:sz w:val="22"/>
          <w:szCs w:val="22"/>
        </w:rPr>
        <w:t xml:space="preserve"> p</w:t>
      </w:r>
      <w:r w:rsidRPr="007F6C60">
        <w:rPr>
          <w:rFonts w:asciiTheme="minorHAnsi" w:hAnsiTheme="minorHAnsi"/>
          <w:i/>
          <w:sz w:val="22"/>
          <w:szCs w:val="22"/>
        </w:rPr>
        <w:t>.m</w:t>
      </w:r>
      <w:proofErr w:type="gramEnd"/>
      <w:r w:rsidRPr="007F6C60">
        <w:rPr>
          <w:rFonts w:asciiTheme="minorHAnsi" w:hAnsiTheme="minorHAnsi"/>
          <w:i/>
          <w:sz w:val="22"/>
          <w:szCs w:val="22"/>
        </w:rPr>
        <w:t>.</w:t>
      </w:r>
    </w:p>
    <w:p w:rsidR="00D30F21" w:rsidRPr="007F6C60" w:rsidRDefault="00D30F21" w:rsidP="005B1D7B">
      <w:pPr>
        <w:rPr>
          <w:rFonts w:asciiTheme="minorHAnsi" w:hAnsiTheme="minorHAnsi"/>
          <w:i/>
          <w:sz w:val="22"/>
          <w:szCs w:val="22"/>
        </w:rPr>
      </w:pPr>
    </w:p>
    <w:p w:rsidR="007A2DED" w:rsidRPr="007F6C60" w:rsidRDefault="0039168B" w:rsidP="005B1D7B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>
            <wp:extent cx="27717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CC" w:rsidRPr="007F6C60" w:rsidRDefault="004A33B2">
      <w:pPr>
        <w:rPr>
          <w:rFonts w:asciiTheme="minorHAnsi" w:hAnsiTheme="minorHAnsi"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D</w:t>
      </w:r>
      <w:r w:rsidR="00E15D5E" w:rsidRPr="007F6C60">
        <w:rPr>
          <w:rFonts w:asciiTheme="minorHAnsi" w:hAnsiTheme="minorHAnsi"/>
          <w:sz w:val="22"/>
          <w:szCs w:val="22"/>
        </w:rPr>
        <w:t>oris Ann Mertz</w:t>
      </w:r>
    </w:p>
    <w:p w:rsidR="00262036" w:rsidRPr="007F6C60" w:rsidRDefault="005B1D7B">
      <w:pPr>
        <w:rPr>
          <w:rFonts w:asciiTheme="minorHAnsi" w:hAnsiTheme="minorHAnsi"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Secretary/Treasurer</w:t>
      </w:r>
    </w:p>
    <w:p w:rsidR="000E4596" w:rsidRPr="007F6C60" w:rsidRDefault="000E4596">
      <w:pPr>
        <w:rPr>
          <w:rFonts w:asciiTheme="minorHAnsi" w:hAnsiTheme="minorHAnsi"/>
          <w:sz w:val="22"/>
          <w:szCs w:val="22"/>
        </w:rPr>
      </w:pPr>
    </w:p>
    <w:p w:rsidR="002D1473" w:rsidRDefault="002D1473">
      <w:pPr>
        <w:rPr>
          <w:rFonts w:asciiTheme="minorHAnsi" w:hAnsiTheme="minorHAnsi"/>
          <w:color w:val="FF0000"/>
          <w:sz w:val="22"/>
          <w:szCs w:val="22"/>
        </w:rPr>
      </w:pPr>
    </w:p>
    <w:sectPr w:rsidR="002D1473" w:rsidSect="005D3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B9" w:rsidRDefault="002866B9" w:rsidP="00557B65">
      <w:r>
        <w:separator/>
      </w:r>
    </w:p>
  </w:endnote>
  <w:endnote w:type="continuationSeparator" w:id="0">
    <w:p w:rsidR="002866B9" w:rsidRDefault="002866B9" w:rsidP="0055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BookFLF">
    <w:altName w:val="SansSerifBookF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B9" w:rsidRDefault="002866B9" w:rsidP="00557B65">
      <w:r>
        <w:separator/>
      </w:r>
    </w:p>
  </w:footnote>
  <w:footnote w:type="continuationSeparator" w:id="0">
    <w:p w:rsidR="002866B9" w:rsidRDefault="002866B9" w:rsidP="0055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7E4CC03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530305A"/>
    <w:multiLevelType w:val="hybridMultilevel"/>
    <w:tmpl w:val="6B7C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B0A"/>
    <w:multiLevelType w:val="hybridMultilevel"/>
    <w:tmpl w:val="9CC005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202"/>
    <w:multiLevelType w:val="hybridMultilevel"/>
    <w:tmpl w:val="D62CE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086B"/>
    <w:multiLevelType w:val="hybridMultilevel"/>
    <w:tmpl w:val="443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5DE1"/>
    <w:multiLevelType w:val="hybridMultilevel"/>
    <w:tmpl w:val="8FBCB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33C"/>
    <w:multiLevelType w:val="hybridMultilevel"/>
    <w:tmpl w:val="93FA74BE"/>
    <w:lvl w:ilvl="0" w:tplc="6F2EA5A8">
      <w:start w:val="2017"/>
      <w:numFmt w:val="decimal"/>
      <w:lvlText w:val="%1"/>
      <w:lvlJc w:val="left"/>
      <w:pPr>
        <w:ind w:left="1200" w:hanging="48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0B3482A"/>
    <w:multiLevelType w:val="hybridMultilevel"/>
    <w:tmpl w:val="4B84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5DA9"/>
    <w:multiLevelType w:val="hybridMultilevel"/>
    <w:tmpl w:val="C3AC1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B542C"/>
    <w:multiLevelType w:val="hybridMultilevel"/>
    <w:tmpl w:val="17986B2A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62A40"/>
    <w:multiLevelType w:val="hybridMultilevel"/>
    <w:tmpl w:val="43B6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38B1"/>
    <w:multiLevelType w:val="hybridMultilevel"/>
    <w:tmpl w:val="44609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1657E"/>
    <w:multiLevelType w:val="hybridMultilevel"/>
    <w:tmpl w:val="CA34C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704A"/>
    <w:multiLevelType w:val="hybridMultilevel"/>
    <w:tmpl w:val="39A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19FB"/>
    <w:multiLevelType w:val="hybridMultilevel"/>
    <w:tmpl w:val="ED62876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D49E9"/>
    <w:multiLevelType w:val="hybridMultilevel"/>
    <w:tmpl w:val="0A804A3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5176013"/>
    <w:multiLevelType w:val="hybridMultilevel"/>
    <w:tmpl w:val="03F069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3581522A"/>
    <w:multiLevelType w:val="hybridMultilevel"/>
    <w:tmpl w:val="C42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11172"/>
    <w:multiLevelType w:val="hybridMultilevel"/>
    <w:tmpl w:val="6B424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2214D"/>
    <w:multiLevelType w:val="hybridMultilevel"/>
    <w:tmpl w:val="090C5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1717"/>
    <w:multiLevelType w:val="hybridMultilevel"/>
    <w:tmpl w:val="60F4E2FC"/>
    <w:lvl w:ilvl="0" w:tplc="1FAEA38A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2B581F"/>
    <w:multiLevelType w:val="hybridMultilevel"/>
    <w:tmpl w:val="EC82D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95477"/>
    <w:multiLevelType w:val="hybridMultilevel"/>
    <w:tmpl w:val="C10EB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946F4"/>
    <w:multiLevelType w:val="hybridMultilevel"/>
    <w:tmpl w:val="6842241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07A4F"/>
    <w:multiLevelType w:val="hybridMultilevel"/>
    <w:tmpl w:val="069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66E1F"/>
    <w:multiLevelType w:val="hybridMultilevel"/>
    <w:tmpl w:val="E1BA4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1D0A03"/>
    <w:multiLevelType w:val="hybridMultilevel"/>
    <w:tmpl w:val="1D408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F55C1"/>
    <w:multiLevelType w:val="hybridMultilevel"/>
    <w:tmpl w:val="ADD8D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871F68"/>
    <w:multiLevelType w:val="hybridMultilevel"/>
    <w:tmpl w:val="B5B0CF0E"/>
    <w:lvl w:ilvl="0" w:tplc="1ACC88D4">
      <w:start w:val="2016"/>
      <w:numFmt w:val="decimal"/>
      <w:lvlText w:val="%1"/>
      <w:lvlJc w:val="left"/>
      <w:pPr>
        <w:ind w:left="120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 w15:restartNumberingAfterBreak="0">
    <w:nsid w:val="629E1261"/>
    <w:multiLevelType w:val="hybridMultilevel"/>
    <w:tmpl w:val="598EE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8215C"/>
    <w:multiLevelType w:val="hybridMultilevel"/>
    <w:tmpl w:val="51743FAA"/>
    <w:lvl w:ilvl="0" w:tplc="7FF68CA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7F20BD"/>
    <w:multiLevelType w:val="hybridMultilevel"/>
    <w:tmpl w:val="7BAAC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90CD3"/>
    <w:multiLevelType w:val="hybridMultilevel"/>
    <w:tmpl w:val="6FFEFF76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23498"/>
    <w:multiLevelType w:val="hybridMultilevel"/>
    <w:tmpl w:val="EFC2A4B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71271"/>
    <w:multiLevelType w:val="hybridMultilevel"/>
    <w:tmpl w:val="75B8A02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C03FF"/>
    <w:multiLevelType w:val="hybridMultilevel"/>
    <w:tmpl w:val="129E7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83754"/>
    <w:multiLevelType w:val="hybridMultilevel"/>
    <w:tmpl w:val="689EF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24"/>
  </w:num>
  <w:num w:numId="4">
    <w:abstractNumId w:val="3"/>
  </w:num>
  <w:num w:numId="5">
    <w:abstractNumId w:val="9"/>
  </w:num>
  <w:num w:numId="6">
    <w:abstractNumId w:val="0"/>
  </w:num>
  <w:num w:numId="7">
    <w:abstractNumId w:val="16"/>
  </w:num>
  <w:num w:numId="8">
    <w:abstractNumId w:val="15"/>
  </w:num>
  <w:num w:numId="9">
    <w:abstractNumId w:val="14"/>
  </w:num>
  <w:num w:numId="10">
    <w:abstractNumId w:val="30"/>
  </w:num>
  <w:num w:numId="11">
    <w:abstractNumId w:val="22"/>
  </w:num>
  <w:num w:numId="12">
    <w:abstractNumId w:val="17"/>
  </w:num>
  <w:num w:numId="13">
    <w:abstractNumId w:val="21"/>
  </w:num>
  <w:num w:numId="14">
    <w:abstractNumId w:val="5"/>
  </w:num>
  <w:num w:numId="15">
    <w:abstractNumId w:val="19"/>
  </w:num>
  <w:num w:numId="16">
    <w:abstractNumId w:val="26"/>
  </w:num>
  <w:num w:numId="17">
    <w:abstractNumId w:val="32"/>
  </w:num>
  <w:num w:numId="18">
    <w:abstractNumId w:val="12"/>
  </w:num>
  <w:num w:numId="19">
    <w:abstractNumId w:val="34"/>
  </w:num>
  <w:num w:numId="20">
    <w:abstractNumId w:val="8"/>
  </w:num>
  <w:num w:numId="21">
    <w:abstractNumId w:val="20"/>
  </w:num>
  <w:num w:numId="22">
    <w:abstractNumId w:val="31"/>
  </w:num>
  <w:num w:numId="23">
    <w:abstractNumId w:val="29"/>
  </w:num>
  <w:num w:numId="24">
    <w:abstractNumId w:val="28"/>
  </w:num>
  <w:num w:numId="25">
    <w:abstractNumId w:val="27"/>
  </w:num>
  <w:num w:numId="26">
    <w:abstractNumId w:val="18"/>
  </w:num>
  <w:num w:numId="27">
    <w:abstractNumId w:val="6"/>
  </w:num>
  <w:num w:numId="28">
    <w:abstractNumId w:val="11"/>
  </w:num>
  <w:num w:numId="29">
    <w:abstractNumId w:val="36"/>
  </w:num>
  <w:num w:numId="30">
    <w:abstractNumId w:val="7"/>
  </w:num>
  <w:num w:numId="31">
    <w:abstractNumId w:val="10"/>
  </w:num>
  <w:num w:numId="32">
    <w:abstractNumId w:val="1"/>
  </w:num>
  <w:num w:numId="33">
    <w:abstractNumId w:val="23"/>
  </w:num>
  <w:num w:numId="34">
    <w:abstractNumId w:val="13"/>
  </w:num>
  <w:num w:numId="35">
    <w:abstractNumId w:val="4"/>
  </w:num>
  <w:num w:numId="36">
    <w:abstractNumId w:val="25"/>
  </w:num>
  <w:num w:numId="37">
    <w:abstractNumId w:val="23"/>
  </w:num>
  <w:num w:numId="38">
    <w:abstractNumId w:val="9"/>
  </w:num>
  <w:num w:numId="39">
    <w:abstractNumId w:val="3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E6"/>
    <w:rsid w:val="00010F8E"/>
    <w:rsid w:val="00013453"/>
    <w:rsid w:val="00014C81"/>
    <w:rsid w:val="000203D6"/>
    <w:rsid w:val="000247AE"/>
    <w:rsid w:val="000257CB"/>
    <w:rsid w:val="0002743D"/>
    <w:rsid w:val="00035935"/>
    <w:rsid w:val="00043DB1"/>
    <w:rsid w:val="00044225"/>
    <w:rsid w:val="000531DB"/>
    <w:rsid w:val="00061B04"/>
    <w:rsid w:val="00061F4F"/>
    <w:rsid w:val="000671F1"/>
    <w:rsid w:val="00072C42"/>
    <w:rsid w:val="00072EA5"/>
    <w:rsid w:val="000755E6"/>
    <w:rsid w:val="00075A72"/>
    <w:rsid w:val="00083C93"/>
    <w:rsid w:val="00084297"/>
    <w:rsid w:val="0008518D"/>
    <w:rsid w:val="00087333"/>
    <w:rsid w:val="000947DC"/>
    <w:rsid w:val="000B24ED"/>
    <w:rsid w:val="000C2D2D"/>
    <w:rsid w:val="000C6AF7"/>
    <w:rsid w:val="000D04A3"/>
    <w:rsid w:val="000D0B7C"/>
    <w:rsid w:val="000D0F05"/>
    <w:rsid w:val="000D6DDD"/>
    <w:rsid w:val="000D75D0"/>
    <w:rsid w:val="000E0272"/>
    <w:rsid w:val="000E0326"/>
    <w:rsid w:val="000E2A4B"/>
    <w:rsid w:val="000E2B0D"/>
    <w:rsid w:val="000E4596"/>
    <w:rsid w:val="000F1784"/>
    <w:rsid w:val="000F3294"/>
    <w:rsid w:val="000F43F2"/>
    <w:rsid w:val="000F5398"/>
    <w:rsid w:val="00102322"/>
    <w:rsid w:val="00107433"/>
    <w:rsid w:val="00113FD1"/>
    <w:rsid w:val="00124AE4"/>
    <w:rsid w:val="0013091B"/>
    <w:rsid w:val="00130BB9"/>
    <w:rsid w:val="00133481"/>
    <w:rsid w:val="00140313"/>
    <w:rsid w:val="0014444F"/>
    <w:rsid w:val="00151E60"/>
    <w:rsid w:val="00154680"/>
    <w:rsid w:val="00161BD3"/>
    <w:rsid w:val="00167442"/>
    <w:rsid w:val="00170B6E"/>
    <w:rsid w:val="001710BD"/>
    <w:rsid w:val="0017295B"/>
    <w:rsid w:val="001744FB"/>
    <w:rsid w:val="00176093"/>
    <w:rsid w:val="00177AF5"/>
    <w:rsid w:val="00180775"/>
    <w:rsid w:val="00181634"/>
    <w:rsid w:val="001A0883"/>
    <w:rsid w:val="001A09DF"/>
    <w:rsid w:val="001A1AFB"/>
    <w:rsid w:val="001B533A"/>
    <w:rsid w:val="001B7D86"/>
    <w:rsid w:val="001C0A71"/>
    <w:rsid w:val="001C1175"/>
    <w:rsid w:val="001C4750"/>
    <w:rsid w:val="001C50B1"/>
    <w:rsid w:val="001C5E82"/>
    <w:rsid w:val="001C6DF6"/>
    <w:rsid w:val="001D059D"/>
    <w:rsid w:val="001D7329"/>
    <w:rsid w:val="001E0015"/>
    <w:rsid w:val="001E25F5"/>
    <w:rsid w:val="001E463D"/>
    <w:rsid w:val="001E752F"/>
    <w:rsid w:val="001F7AD5"/>
    <w:rsid w:val="002026FD"/>
    <w:rsid w:val="00202DB6"/>
    <w:rsid w:val="00206755"/>
    <w:rsid w:val="00220F85"/>
    <w:rsid w:val="002225B0"/>
    <w:rsid w:val="00226160"/>
    <w:rsid w:val="00230BB5"/>
    <w:rsid w:val="002346A3"/>
    <w:rsid w:val="00234AA4"/>
    <w:rsid w:val="00240B5C"/>
    <w:rsid w:val="0024101F"/>
    <w:rsid w:val="002613B6"/>
    <w:rsid w:val="00262036"/>
    <w:rsid w:val="002631BA"/>
    <w:rsid w:val="00263228"/>
    <w:rsid w:val="002700C4"/>
    <w:rsid w:val="002732E0"/>
    <w:rsid w:val="00281732"/>
    <w:rsid w:val="002866B9"/>
    <w:rsid w:val="00292211"/>
    <w:rsid w:val="00292601"/>
    <w:rsid w:val="002A0B87"/>
    <w:rsid w:val="002A5C68"/>
    <w:rsid w:val="002B5B7A"/>
    <w:rsid w:val="002B7597"/>
    <w:rsid w:val="002C0CF4"/>
    <w:rsid w:val="002C5AF9"/>
    <w:rsid w:val="002C6A20"/>
    <w:rsid w:val="002D1473"/>
    <w:rsid w:val="002E41D8"/>
    <w:rsid w:val="002E47ED"/>
    <w:rsid w:val="00300EFA"/>
    <w:rsid w:val="00302E2D"/>
    <w:rsid w:val="0030481E"/>
    <w:rsid w:val="003114A5"/>
    <w:rsid w:val="0031320A"/>
    <w:rsid w:val="0031597E"/>
    <w:rsid w:val="003178B3"/>
    <w:rsid w:val="00321D76"/>
    <w:rsid w:val="003300DC"/>
    <w:rsid w:val="0033169D"/>
    <w:rsid w:val="003320E7"/>
    <w:rsid w:val="003323C1"/>
    <w:rsid w:val="003350F3"/>
    <w:rsid w:val="00335781"/>
    <w:rsid w:val="00340AF0"/>
    <w:rsid w:val="00350A86"/>
    <w:rsid w:val="0036246E"/>
    <w:rsid w:val="00364844"/>
    <w:rsid w:val="00365042"/>
    <w:rsid w:val="00367436"/>
    <w:rsid w:val="00371AF5"/>
    <w:rsid w:val="0037531B"/>
    <w:rsid w:val="0037535E"/>
    <w:rsid w:val="0038381E"/>
    <w:rsid w:val="0038462C"/>
    <w:rsid w:val="00390B8B"/>
    <w:rsid w:val="0039168B"/>
    <w:rsid w:val="00391EEA"/>
    <w:rsid w:val="00393657"/>
    <w:rsid w:val="00395F6B"/>
    <w:rsid w:val="003A1689"/>
    <w:rsid w:val="003A5597"/>
    <w:rsid w:val="003B1CB9"/>
    <w:rsid w:val="003B5D4A"/>
    <w:rsid w:val="003C0702"/>
    <w:rsid w:val="003C556F"/>
    <w:rsid w:val="003D2D92"/>
    <w:rsid w:val="003D4738"/>
    <w:rsid w:val="003D5D3D"/>
    <w:rsid w:val="003D5EDF"/>
    <w:rsid w:val="003E42C4"/>
    <w:rsid w:val="003E652B"/>
    <w:rsid w:val="003E65C3"/>
    <w:rsid w:val="003F259F"/>
    <w:rsid w:val="003F3946"/>
    <w:rsid w:val="00402B80"/>
    <w:rsid w:val="00402F31"/>
    <w:rsid w:val="00411FC6"/>
    <w:rsid w:val="00426526"/>
    <w:rsid w:val="0042761A"/>
    <w:rsid w:val="00427FBF"/>
    <w:rsid w:val="0043359E"/>
    <w:rsid w:val="00437E40"/>
    <w:rsid w:val="00442340"/>
    <w:rsid w:val="00443B7C"/>
    <w:rsid w:val="00446264"/>
    <w:rsid w:val="00454B0D"/>
    <w:rsid w:val="00460EB5"/>
    <w:rsid w:val="00461EB9"/>
    <w:rsid w:val="00462953"/>
    <w:rsid w:val="00464855"/>
    <w:rsid w:val="0046552B"/>
    <w:rsid w:val="00467024"/>
    <w:rsid w:val="00471719"/>
    <w:rsid w:val="004769C8"/>
    <w:rsid w:val="0047728C"/>
    <w:rsid w:val="004862DC"/>
    <w:rsid w:val="00486F07"/>
    <w:rsid w:val="0048727B"/>
    <w:rsid w:val="00487397"/>
    <w:rsid w:val="00497015"/>
    <w:rsid w:val="004A33B2"/>
    <w:rsid w:val="004A5417"/>
    <w:rsid w:val="004C44AC"/>
    <w:rsid w:val="004C6A70"/>
    <w:rsid w:val="004D3101"/>
    <w:rsid w:val="004D3A7A"/>
    <w:rsid w:val="004D50A5"/>
    <w:rsid w:val="004E1A61"/>
    <w:rsid w:val="004E4741"/>
    <w:rsid w:val="004F37F7"/>
    <w:rsid w:val="004F6E94"/>
    <w:rsid w:val="004F734E"/>
    <w:rsid w:val="005012BD"/>
    <w:rsid w:val="00510C1A"/>
    <w:rsid w:val="00512DDF"/>
    <w:rsid w:val="00525B2B"/>
    <w:rsid w:val="00530CB7"/>
    <w:rsid w:val="00532A2F"/>
    <w:rsid w:val="00534E11"/>
    <w:rsid w:val="00535024"/>
    <w:rsid w:val="005363EA"/>
    <w:rsid w:val="005414F7"/>
    <w:rsid w:val="00551C9D"/>
    <w:rsid w:val="00553C7A"/>
    <w:rsid w:val="00557B65"/>
    <w:rsid w:val="00562EDA"/>
    <w:rsid w:val="005652BC"/>
    <w:rsid w:val="00565B93"/>
    <w:rsid w:val="00571CE7"/>
    <w:rsid w:val="00575147"/>
    <w:rsid w:val="00576457"/>
    <w:rsid w:val="005832BC"/>
    <w:rsid w:val="005847D9"/>
    <w:rsid w:val="005A20C6"/>
    <w:rsid w:val="005B0A93"/>
    <w:rsid w:val="005B1935"/>
    <w:rsid w:val="005B1D7B"/>
    <w:rsid w:val="005B2444"/>
    <w:rsid w:val="005B5839"/>
    <w:rsid w:val="005B7443"/>
    <w:rsid w:val="005C0A69"/>
    <w:rsid w:val="005C4444"/>
    <w:rsid w:val="005D1CC3"/>
    <w:rsid w:val="005D3F2C"/>
    <w:rsid w:val="005E00E0"/>
    <w:rsid w:val="006013A6"/>
    <w:rsid w:val="0060185B"/>
    <w:rsid w:val="00602F3D"/>
    <w:rsid w:val="00604D98"/>
    <w:rsid w:val="00606977"/>
    <w:rsid w:val="00615590"/>
    <w:rsid w:val="00616795"/>
    <w:rsid w:val="00622DEE"/>
    <w:rsid w:val="00623A8F"/>
    <w:rsid w:val="006242F0"/>
    <w:rsid w:val="006331C5"/>
    <w:rsid w:val="00637FCF"/>
    <w:rsid w:val="00643F81"/>
    <w:rsid w:val="0065143C"/>
    <w:rsid w:val="00651CDC"/>
    <w:rsid w:val="00653FEF"/>
    <w:rsid w:val="00664299"/>
    <w:rsid w:val="00666B1C"/>
    <w:rsid w:val="00680F0F"/>
    <w:rsid w:val="00681F0D"/>
    <w:rsid w:val="00685C99"/>
    <w:rsid w:val="006911AC"/>
    <w:rsid w:val="006912E3"/>
    <w:rsid w:val="00691C54"/>
    <w:rsid w:val="006929BF"/>
    <w:rsid w:val="00694E00"/>
    <w:rsid w:val="00697775"/>
    <w:rsid w:val="006A12B8"/>
    <w:rsid w:val="006A5673"/>
    <w:rsid w:val="006A7CE7"/>
    <w:rsid w:val="006B3E44"/>
    <w:rsid w:val="006B7ADA"/>
    <w:rsid w:val="006C6CAF"/>
    <w:rsid w:val="006C6EFE"/>
    <w:rsid w:val="006C6F7B"/>
    <w:rsid w:val="006D6FA8"/>
    <w:rsid w:val="006F1EC1"/>
    <w:rsid w:val="006F39FC"/>
    <w:rsid w:val="006F61D6"/>
    <w:rsid w:val="007043AF"/>
    <w:rsid w:val="00707180"/>
    <w:rsid w:val="0070771D"/>
    <w:rsid w:val="00707D1D"/>
    <w:rsid w:val="00710D8C"/>
    <w:rsid w:val="00715BD3"/>
    <w:rsid w:val="007170BD"/>
    <w:rsid w:val="00720929"/>
    <w:rsid w:val="0072264C"/>
    <w:rsid w:val="007258CE"/>
    <w:rsid w:val="00732356"/>
    <w:rsid w:val="00735720"/>
    <w:rsid w:val="007408EA"/>
    <w:rsid w:val="00741DBD"/>
    <w:rsid w:val="0074440F"/>
    <w:rsid w:val="0075144F"/>
    <w:rsid w:val="00754476"/>
    <w:rsid w:val="00755295"/>
    <w:rsid w:val="007614D0"/>
    <w:rsid w:val="007620BE"/>
    <w:rsid w:val="00762735"/>
    <w:rsid w:val="0076386F"/>
    <w:rsid w:val="00765A0A"/>
    <w:rsid w:val="007711B0"/>
    <w:rsid w:val="0078576C"/>
    <w:rsid w:val="00792D22"/>
    <w:rsid w:val="00795C42"/>
    <w:rsid w:val="007A2DED"/>
    <w:rsid w:val="007A45D2"/>
    <w:rsid w:val="007B25D6"/>
    <w:rsid w:val="007B4200"/>
    <w:rsid w:val="007B52F4"/>
    <w:rsid w:val="007C7A66"/>
    <w:rsid w:val="007E392E"/>
    <w:rsid w:val="007F6C60"/>
    <w:rsid w:val="008126F8"/>
    <w:rsid w:val="008133A4"/>
    <w:rsid w:val="00821BFD"/>
    <w:rsid w:val="00824E82"/>
    <w:rsid w:val="00827E10"/>
    <w:rsid w:val="008323E0"/>
    <w:rsid w:val="008347B1"/>
    <w:rsid w:val="00834B7A"/>
    <w:rsid w:val="00834CB9"/>
    <w:rsid w:val="008367C5"/>
    <w:rsid w:val="008408FC"/>
    <w:rsid w:val="00841E04"/>
    <w:rsid w:val="00843914"/>
    <w:rsid w:val="00851D32"/>
    <w:rsid w:val="008579DF"/>
    <w:rsid w:val="00860C11"/>
    <w:rsid w:val="0087182C"/>
    <w:rsid w:val="008730CC"/>
    <w:rsid w:val="0087546C"/>
    <w:rsid w:val="00877772"/>
    <w:rsid w:val="0088216C"/>
    <w:rsid w:val="008878EA"/>
    <w:rsid w:val="008A145F"/>
    <w:rsid w:val="008A2BFB"/>
    <w:rsid w:val="008B2837"/>
    <w:rsid w:val="008C5DFD"/>
    <w:rsid w:val="008D30FC"/>
    <w:rsid w:val="008E5318"/>
    <w:rsid w:val="008E7C4A"/>
    <w:rsid w:val="008F337E"/>
    <w:rsid w:val="00903E23"/>
    <w:rsid w:val="009071C2"/>
    <w:rsid w:val="0091186F"/>
    <w:rsid w:val="00913035"/>
    <w:rsid w:val="009152D0"/>
    <w:rsid w:val="00920218"/>
    <w:rsid w:val="00921BFF"/>
    <w:rsid w:val="00922059"/>
    <w:rsid w:val="00932A62"/>
    <w:rsid w:val="00951503"/>
    <w:rsid w:val="00971010"/>
    <w:rsid w:val="00971BC4"/>
    <w:rsid w:val="00974C43"/>
    <w:rsid w:val="00980585"/>
    <w:rsid w:val="00980B20"/>
    <w:rsid w:val="009869CE"/>
    <w:rsid w:val="00986F55"/>
    <w:rsid w:val="009918F2"/>
    <w:rsid w:val="009928AF"/>
    <w:rsid w:val="00992FBB"/>
    <w:rsid w:val="00992FD4"/>
    <w:rsid w:val="009A0B9A"/>
    <w:rsid w:val="009A4E62"/>
    <w:rsid w:val="009A73C6"/>
    <w:rsid w:val="009B09DC"/>
    <w:rsid w:val="009B1DD9"/>
    <w:rsid w:val="009B26DC"/>
    <w:rsid w:val="009B3396"/>
    <w:rsid w:val="009C748C"/>
    <w:rsid w:val="009E5526"/>
    <w:rsid w:val="009F4310"/>
    <w:rsid w:val="009F5B4B"/>
    <w:rsid w:val="00A00CEC"/>
    <w:rsid w:val="00A11B1B"/>
    <w:rsid w:val="00A12EC4"/>
    <w:rsid w:val="00A15772"/>
    <w:rsid w:val="00A32CC9"/>
    <w:rsid w:val="00A40246"/>
    <w:rsid w:val="00A46504"/>
    <w:rsid w:val="00A57196"/>
    <w:rsid w:val="00A577EF"/>
    <w:rsid w:val="00A62944"/>
    <w:rsid w:val="00A84434"/>
    <w:rsid w:val="00A9224C"/>
    <w:rsid w:val="00A947AA"/>
    <w:rsid w:val="00A95B40"/>
    <w:rsid w:val="00AA1B4D"/>
    <w:rsid w:val="00AA5781"/>
    <w:rsid w:val="00AA5955"/>
    <w:rsid w:val="00AA6B8C"/>
    <w:rsid w:val="00AA7671"/>
    <w:rsid w:val="00AA796B"/>
    <w:rsid w:val="00AB21C5"/>
    <w:rsid w:val="00AB2487"/>
    <w:rsid w:val="00AC3F57"/>
    <w:rsid w:val="00AC52B2"/>
    <w:rsid w:val="00AC68AD"/>
    <w:rsid w:val="00AC75B0"/>
    <w:rsid w:val="00AD389B"/>
    <w:rsid w:val="00AD6BA0"/>
    <w:rsid w:val="00AE0026"/>
    <w:rsid w:val="00B03A46"/>
    <w:rsid w:val="00B04CEB"/>
    <w:rsid w:val="00B14004"/>
    <w:rsid w:val="00B15834"/>
    <w:rsid w:val="00B2375A"/>
    <w:rsid w:val="00B31014"/>
    <w:rsid w:val="00B3176C"/>
    <w:rsid w:val="00B423F5"/>
    <w:rsid w:val="00B53450"/>
    <w:rsid w:val="00B57FD9"/>
    <w:rsid w:val="00B657A9"/>
    <w:rsid w:val="00B66D22"/>
    <w:rsid w:val="00B70919"/>
    <w:rsid w:val="00B70F3B"/>
    <w:rsid w:val="00B70FC6"/>
    <w:rsid w:val="00B714BE"/>
    <w:rsid w:val="00B71559"/>
    <w:rsid w:val="00B7551D"/>
    <w:rsid w:val="00B77132"/>
    <w:rsid w:val="00B7739A"/>
    <w:rsid w:val="00B810F9"/>
    <w:rsid w:val="00B83B81"/>
    <w:rsid w:val="00B84D23"/>
    <w:rsid w:val="00B85755"/>
    <w:rsid w:val="00B908C5"/>
    <w:rsid w:val="00B91E0C"/>
    <w:rsid w:val="00B92947"/>
    <w:rsid w:val="00B9624F"/>
    <w:rsid w:val="00BA4C9A"/>
    <w:rsid w:val="00BA71BA"/>
    <w:rsid w:val="00BB2D8E"/>
    <w:rsid w:val="00BB3807"/>
    <w:rsid w:val="00BC73CD"/>
    <w:rsid w:val="00BD6AF3"/>
    <w:rsid w:val="00BE34EC"/>
    <w:rsid w:val="00BF0D61"/>
    <w:rsid w:val="00BF32FA"/>
    <w:rsid w:val="00BF5CFB"/>
    <w:rsid w:val="00C025A7"/>
    <w:rsid w:val="00C111E7"/>
    <w:rsid w:val="00C149BA"/>
    <w:rsid w:val="00C16DF7"/>
    <w:rsid w:val="00C24ECE"/>
    <w:rsid w:val="00C26B59"/>
    <w:rsid w:val="00C341C5"/>
    <w:rsid w:val="00C41654"/>
    <w:rsid w:val="00C516DF"/>
    <w:rsid w:val="00C52F7B"/>
    <w:rsid w:val="00C53594"/>
    <w:rsid w:val="00C55305"/>
    <w:rsid w:val="00C57796"/>
    <w:rsid w:val="00C57C8F"/>
    <w:rsid w:val="00C60CA9"/>
    <w:rsid w:val="00C61558"/>
    <w:rsid w:val="00C63918"/>
    <w:rsid w:val="00C652F1"/>
    <w:rsid w:val="00C70379"/>
    <w:rsid w:val="00C838FB"/>
    <w:rsid w:val="00C85E14"/>
    <w:rsid w:val="00C86A14"/>
    <w:rsid w:val="00C8712C"/>
    <w:rsid w:val="00C93CE5"/>
    <w:rsid w:val="00CA0A71"/>
    <w:rsid w:val="00CA125D"/>
    <w:rsid w:val="00CA23A3"/>
    <w:rsid w:val="00CA383B"/>
    <w:rsid w:val="00CA4762"/>
    <w:rsid w:val="00CA47F9"/>
    <w:rsid w:val="00CB3CD9"/>
    <w:rsid w:val="00CB6F22"/>
    <w:rsid w:val="00CC3BDB"/>
    <w:rsid w:val="00CC5F6A"/>
    <w:rsid w:val="00CC648B"/>
    <w:rsid w:val="00CD1EC5"/>
    <w:rsid w:val="00CD4F22"/>
    <w:rsid w:val="00CE0DD7"/>
    <w:rsid w:val="00CE1717"/>
    <w:rsid w:val="00CE277E"/>
    <w:rsid w:val="00CE48B8"/>
    <w:rsid w:val="00CE64D1"/>
    <w:rsid w:val="00CF2991"/>
    <w:rsid w:val="00CF3EEB"/>
    <w:rsid w:val="00D01B1B"/>
    <w:rsid w:val="00D06D69"/>
    <w:rsid w:val="00D14C3E"/>
    <w:rsid w:val="00D1734C"/>
    <w:rsid w:val="00D26144"/>
    <w:rsid w:val="00D27C44"/>
    <w:rsid w:val="00D30F21"/>
    <w:rsid w:val="00D31723"/>
    <w:rsid w:val="00D40158"/>
    <w:rsid w:val="00D4135D"/>
    <w:rsid w:val="00D443D6"/>
    <w:rsid w:val="00D4610F"/>
    <w:rsid w:val="00D52376"/>
    <w:rsid w:val="00D54242"/>
    <w:rsid w:val="00D60255"/>
    <w:rsid w:val="00D610E1"/>
    <w:rsid w:val="00D63FAC"/>
    <w:rsid w:val="00D81C26"/>
    <w:rsid w:val="00D863CB"/>
    <w:rsid w:val="00D8690B"/>
    <w:rsid w:val="00D9426A"/>
    <w:rsid w:val="00DA120E"/>
    <w:rsid w:val="00DB5334"/>
    <w:rsid w:val="00DB7AE6"/>
    <w:rsid w:val="00DD1E6E"/>
    <w:rsid w:val="00DD6D3D"/>
    <w:rsid w:val="00DE469B"/>
    <w:rsid w:val="00DE768A"/>
    <w:rsid w:val="00E04113"/>
    <w:rsid w:val="00E12598"/>
    <w:rsid w:val="00E15D5E"/>
    <w:rsid w:val="00E2006D"/>
    <w:rsid w:val="00E222FB"/>
    <w:rsid w:val="00E24383"/>
    <w:rsid w:val="00E30D64"/>
    <w:rsid w:val="00E31B1D"/>
    <w:rsid w:val="00E36ED5"/>
    <w:rsid w:val="00E373E0"/>
    <w:rsid w:val="00E45758"/>
    <w:rsid w:val="00E57A78"/>
    <w:rsid w:val="00E65B77"/>
    <w:rsid w:val="00E66E1E"/>
    <w:rsid w:val="00E72B7A"/>
    <w:rsid w:val="00E75A0C"/>
    <w:rsid w:val="00E85196"/>
    <w:rsid w:val="00E8667B"/>
    <w:rsid w:val="00E9606F"/>
    <w:rsid w:val="00EA060D"/>
    <w:rsid w:val="00EA09FF"/>
    <w:rsid w:val="00EB290F"/>
    <w:rsid w:val="00EB2F15"/>
    <w:rsid w:val="00EC48AB"/>
    <w:rsid w:val="00ED7739"/>
    <w:rsid w:val="00EE341B"/>
    <w:rsid w:val="00EE4845"/>
    <w:rsid w:val="00EE5AB9"/>
    <w:rsid w:val="00EE71DB"/>
    <w:rsid w:val="00F22719"/>
    <w:rsid w:val="00F24442"/>
    <w:rsid w:val="00F24D42"/>
    <w:rsid w:val="00F26EAB"/>
    <w:rsid w:val="00F26EFF"/>
    <w:rsid w:val="00F3013A"/>
    <w:rsid w:val="00F31413"/>
    <w:rsid w:val="00F32B7B"/>
    <w:rsid w:val="00F40584"/>
    <w:rsid w:val="00F41965"/>
    <w:rsid w:val="00F44568"/>
    <w:rsid w:val="00F47C7E"/>
    <w:rsid w:val="00F54289"/>
    <w:rsid w:val="00F626DB"/>
    <w:rsid w:val="00F63E6D"/>
    <w:rsid w:val="00F70AD0"/>
    <w:rsid w:val="00F72BD7"/>
    <w:rsid w:val="00F730BC"/>
    <w:rsid w:val="00F73A38"/>
    <w:rsid w:val="00F874CD"/>
    <w:rsid w:val="00F90650"/>
    <w:rsid w:val="00F9110B"/>
    <w:rsid w:val="00F92A22"/>
    <w:rsid w:val="00F935BC"/>
    <w:rsid w:val="00F95E62"/>
    <w:rsid w:val="00FA254D"/>
    <w:rsid w:val="00FA2F61"/>
    <w:rsid w:val="00FA4F98"/>
    <w:rsid w:val="00FA7748"/>
    <w:rsid w:val="00FB375E"/>
    <w:rsid w:val="00FB43D2"/>
    <w:rsid w:val="00FB625F"/>
    <w:rsid w:val="00FC2534"/>
    <w:rsid w:val="00FC44E5"/>
    <w:rsid w:val="00FC5C8D"/>
    <w:rsid w:val="00FD0DE6"/>
    <w:rsid w:val="00FD177F"/>
    <w:rsid w:val="00FD1D9E"/>
    <w:rsid w:val="00FD60C7"/>
    <w:rsid w:val="00FD6102"/>
    <w:rsid w:val="00FD70CA"/>
    <w:rsid w:val="00FE0DCD"/>
    <w:rsid w:val="00FF0C7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  <w15:docId w15:val="{8C446133-4D5B-497D-93F6-274284E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E6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5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55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55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755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755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755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755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755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755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755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755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755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5E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755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5E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0755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0755E6"/>
    <w:rPr>
      <w:szCs w:val="32"/>
    </w:rPr>
  </w:style>
  <w:style w:type="paragraph" w:styleId="ListParagraph">
    <w:name w:val="List Paragraph"/>
    <w:basedOn w:val="Normal"/>
    <w:uiPriority w:val="34"/>
    <w:qFormat/>
    <w:rsid w:val="000755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5E6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755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5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755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0755E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755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55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55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55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5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B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B65"/>
    <w:rPr>
      <w:rFonts w:cs="Times New Roman"/>
      <w:sz w:val="24"/>
      <w:szCs w:val="24"/>
    </w:rPr>
  </w:style>
  <w:style w:type="paragraph" w:customStyle="1" w:styleId="Default">
    <w:name w:val="Default"/>
    <w:rsid w:val="000E4596"/>
    <w:pPr>
      <w:autoSpaceDE w:val="0"/>
      <w:autoSpaceDN w:val="0"/>
      <w:adjustRightInd w:val="0"/>
    </w:pPr>
    <w:rPr>
      <w:rFonts w:ascii="SansSerifBookFLF" w:eastAsia="Calibri" w:hAnsi="SansSerifBookFLF" w:cs="SansSerifBookFLF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6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5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5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59F3D-41CA-44A0-BA63-CE01F3A2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858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mcullum</dc:creator>
  <cp:lastModifiedBy>Doris A. Mertz</cp:lastModifiedBy>
  <cp:revision>8</cp:revision>
  <cp:lastPrinted>2019-07-10T21:03:00Z</cp:lastPrinted>
  <dcterms:created xsi:type="dcterms:W3CDTF">2020-05-26T18:44:00Z</dcterms:created>
  <dcterms:modified xsi:type="dcterms:W3CDTF">2020-08-14T19:21:00Z</dcterms:modified>
</cp:coreProperties>
</file>